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fontTable.xml" ContentType="application/vnd.openxmlformats-officedocument.wordprocessingml.fontTable+xml"/>
  <Override PartName="/word/fonts/Anton-regular.ttf" ContentType="application/x-font-ttf"/>
  <Override PartName="/word/fonts/Quicksand-bold.ttf" ContentType="application/x-font-ttf"/>
  <Override PartName="/word/fonts/Quicksand-regular.ttf" ContentType="application/x-font-ttf"/>
  <Override PartName="/word/fonts/Tahoma-bold.ttf" ContentType="application/x-font-ttf"/>
  <Override PartName="/word/fonts/Tahoma-regular.ttf" ContentType="application/x-font-ttf"/>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pBdr>
          <w:top w:space="0" w:sz="0" w:val="nil"/>
          <w:left w:space="0" w:sz="0" w:val="nil"/>
          <w:bottom w:space="0" w:sz="0" w:val="nil"/>
          <w:right w:space="0" w:sz="0" w:val="nil"/>
          <w:between w:space="0" w:sz="0" w:val="nil"/>
        </w:pBdr>
        <w:rPr>
          <w:rFonts w:ascii="Times" w:cs="Times" w:eastAsia="Times" w:hAnsi="Times"/>
          <w:color w:val="000000"/>
          <w:sz w:val="15"/>
          <w:szCs w:val="15"/>
        </w:rPr>
      </w:pPr>
      <w:r w:rsidDel="00000000" w:rsidR="00000000" w:rsidRPr="00000000">
        <w:rPr>
          <w:rtl w:val="0"/>
        </w:rPr>
      </w:r>
    </w:p>
    <w:p w:rsidR="00000000" w:rsidDel="00000000" w:rsidP="00000000" w:rsidRDefault="00000000" w:rsidRPr="00000000" w14:paraId="00000002">
      <w:pPr>
        <w:widowControl w:val="0"/>
        <w:pBdr>
          <w:top w:space="0" w:sz="0" w:val="nil"/>
          <w:left w:space="0" w:sz="0" w:val="nil"/>
          <w:bottom w:space="0" w:sz="0" w:val="nil"/>
          <w:right w:space="0" w:sz="0" w:val="nil"/>
          <w:between w:space="0" w:sz="0" w:val="nil"/>
        </w:pBdr>
        <w:ind w:right="3767"/>
        <w:rPr>
          <w:b w:val="1"/>
          <w:bCs w:val="1"/>
          <w:color w:val="222222"/>
          <w:sz w:val="24"/>
          <w:szCs w:val="24"/>
        </w:rPr>
      </w:pPr>
      <w:r w:rsidDel="00000000" w:rsidR="00000000" w:rsidRPr="00000000">
        <w:rPr>
          <w:b w:val="1"/>
          <w:bCs w:val="1"/>
          <w:color w:val="222222"/>
          <w:sz w:val="24"/>
          <w:szCs w:val="24"/>
          <w:rtl w:val="0"/>
        </w:rPr>
        <w:t xml:space="preserve">   </w:t>
      </w:r>
    </w:p>
    <w:p w:rsidR="00000000" w:rsidDel="00000000" w:rsidP="00000000" w:rsidRDefault="00000000" w:rsidRPr="00000000" w14:paraId="00000003">
      <w:pPr>
        <w:widowControl w:val="0"/>
        <w:pBdr>
          <w:top w:space="0" w:sz="0" w:val="nil"/>
          <w:left w:space="0" w:sz="0" w:val="nil"/>
          <w:bottom w:space="0" w:sz="0" w:val="nil"/>
          <w:right w:space="0" w:sz="0" w:val="nil"/>
          <w:between w:space="0" w:sz="0" w:val="nil"/>
        </w:pBdr>
        <w:ind w:right="3767" w:firstLine="720"/>
        <w:rPr>
          <w:rFonts w:ascii="Anton" w:cs="Anton" w:eastAsia="Anton" w:hAnsi="Anton"/>
          <w:color w:val="222222"/>
          <w:sz w:val="36"/>
          <w:szCs w:val="36"/>
        </w:rPr>
      </w:pPr>
      <w:r w:rsidDel="00000000" w:rsidR="00000000" w:rsidRPr="00000000">
        <w:rPr>
          <w:rFonts w:ascii="Anton" w:cs="Anton" w:eastAsia="Anton" w:hAnsi="Anton"/>
          <w:color w:val="222222"/>
          <w:sz w:val="58"/>
          <w:szCs w:val="58"/>
          <w:rtl w:val="0"/>
        </w:rPr>
        <w:t xml:space="preserve">IJsberg – Identiteit </w:t>
      </w:r>
      <w:r w:rsidDel="00000000" w:rsidR="00000000" w:rsidRPr="00000000">
        <w:rPr>
          <w:rtl w:val="0"/>
        </w:rPr>
      </w:r>
    </w:p>
    <w:p w:rsidR="00000000" w:rsidDel="00000000" w:rsidP="00000000" w:rsidRDefault="00000000" w:rsidRPr="00000000" w14:paraId="00000004">
      <w:pPr>
        <w:widowControl w:val="0"/>
        <w:pBdr>
          <w:top w:space="0" w:sz="0" w:val="nil"/>
          <w:left w:space="0" w:sz="0" w:val="nil"/>
          <w:bottom w:space="0" w:sz="0" w:val="nil"/>
          <w:right w:space="0" w:sz="0" w:val="nil"/>
          <w:between w:space="0" w:sz="0" w:val="nil"/>
        </w:pBdr>
        <w:jc w:val="center"/>
        <w:rPr>
          <w:rFonts w:ascii="Quicksand" w:cs="Quicksand" w:eastAsia="Quicksand" w:hAnsi="Quicksand"/>
          <w:b w:val="1"/>
          <w:bCs w:val="1"/>
          <w:color w:val="222222"/>
          <w:sz w:val="26"/>
          <w:szCs w:val="26"/>
        </w:rPr>
      </w:pPr>
      <w:r w:rsidDel="00000000" w:rsidR="00000000" w:rsidRPr="00000000">
        <w:rPr>
          <w:rtl w:val="0"/>
        </w:rPr>
      </w:r>
    </w:p>
    <w:p w:rsidR="00000000" w:rsidDel="00000000" w:rsidP="00000000" w:rsidRDefault="00000000" w:rsidRPr="00000000" w14:paraId="00000005">
      <w:pPr>
        <w:widowControl w:val="0"/>
        <w:pBdr>
          <w:top w:space="0" w:sz="0" w:val="nil"/>
          <w:left w:space="0" w:sz="0" w:val="nil"/>
          <w:bottom w:space="0" w:sz="0" w:val="nil"/>
          <w:right w:space="0" w:sz="0" w:val="nil"/>
          <w:between w:space="0" w:sz="0" w:val="nil"/>
        </w:pBdr>
        <w:jc w:val="center"/>
        <w:rPr>
          <w:rFonts w:ascii="Quicksand" w:cs="Quicksand" w:eastAsia="Quicksand" w:hAnsi="Quicksand"/>
          <w:color w:val="9900ff"/>
          <w:sz w:val="29"/>
          <w:szCs w:val="29"/>
        </w:rPr>
      </w:pPr>
      <w:r w:rsidDel="00000000" w:rsidR="00000000" w:rsidRPr="00000000">
        <w:rPr>
          <w:rFonts w:ascii="Quicksand" w:cs="Quicksand" w:eastAsia="Quicksand" w:hAnsi="Quicksand"/>
          <w:color w:val="9900ff"/>
          <w:sz w:val="29"/>
          <w:szCs w:val="29"/>
          <w:rtl w:val="0"/>
        </w:rPr>
        <w:t xml:space="preserve">Opdracht: teken, schrijf of gebruik stickers binnen de ijsberg. </w:t>
      </w:r>
    </w:p>
    <w:p w:rsidR="00000000" w:rsidDel="00000000" w:rsidP="00000000" w:rsidRDefault="00000000" w:rsidRPr="00000000" w14:paraId="00000006">
      <w:pPr>
        <w:widowControl w:val="0"/>
        <w:pBdr>
          <w:top w:space="0" w:sz="0" w:val="nil"/>
          <w:left w:space="0" w:sz="0" w:val="nil"/>
          <w:bottom w:space="0" w:sz="0" w:val="nil"/>
          <w:right w:space="0" w:sz="0" w:val="nil"/>
          <w:between w:space="0" w:sz="0" w:val="nil"/>
        </w:pBdr>
        <w:jc w:val="center"/>
        <w:rPr>
          <w:rFonts w:ascii="Quicksand" w:cs="Quicksand" w:eastAsia="Quicksand" w:hAnsi="Quicksand"/>
          <w:color w:val="222222"/>
          <w:sz w:val="29"/>
          <w:szCs w:val="29"/>
        </w:rPr>
      </w:pPr>
      <w:r w:rsidDel="00000000" w:rsidR="00000000" w:rsidRPr="00000000">
        <w:rPr>
          <w:rtl w:val="0"/>
        </w:rPr>
      </w:r>
    </w:p>
    <w:p w:rsidR="00000000" w:rsidDel="00000000" w:rsidP="00000000" w:rsidRDefault="00000000" w:rsidRPr="00000000" w14:paraId="00000007">
      <w:pPr>
        <w:widowControl w:val="0"/>
        <w:pBdr>
          <w:top w:space="0" w:sz="0" w:val="nil"/>
          <w:left w:space="0" w:sz="0" w:val="nil"/>
          <w:bottom w:space="0" w:sz="0" w:val="nil"/>
          <w:right w:space="0" w:sz="0" w:val="nil"/>
          <w:between w:space="0" w:sz="0" w:val="nil"/>
        </w:pBdr>
        <w:ind w:left="1136" w:right="1089" w:firstLine="0"/>
        <w:jc w:val="center"/>
        <w:rPr>
          <w:rFonts w:ascii="Quicksand" w:cs="Quicksand" w:eastAsia="Quicksand" w:hAnsi="Quicksand"/>
          <w:color w:val="222222"/>
          <w:sz w:val="29"/>
          <w:szCs w:val="29"/>
        </w:rPr>
      </w:pPr>
      <w:r w:rsidDel="00000000" w:rsidR="00000000" w:rsidRPr="00000000">
        <w:rPr>
          <w:rFonts w:ascii="Quicksand" w:cs="Quicksand" w:eastAsia="Quicksand" w:hAnsi="Quicksand"/>
          <w:b w:val="1"/>
          <w:bCs w:val="1"/>
          <w:color w:val="222222"/>
          <w:sz w:val="29"/>
          <w:szCs w:val="29"/>
          <w:rtl w:val="0"/>
        </w:rPr>
        <w:t xml:space="preserve">Boven water: </w:t>
      </w:r>
      <w:r w:rsidDel="00000000" w:rsidR="00000000" w:rsidRPr="00000000">
        <w:rPr>
          <w:rFonts w:ascii="Quicksand" w:cs="Quicksand" w:eastAsia="Quicksand" w:hAnsi="Quicksand"/>
          <w:color w:val="222222"/>
          <w:sz w:val="29"/>
          <w:szCs w:val="29"/>
          <w:rtl w:val="0"/>
        </w:rPr>
        <w:t xml:space="preserve">Dingen over jezelf die anderen gemakkelijk kunnen zien.</w:t>
      </w:r>
    </w:p>
    <w:p w:rsidR="00000000" w:rsidDel="00000000" w:rsidP="00000000" w:rsidRDefault="00000000" w:rsidRPr="00000000" w14:paraId="00000008">
      <w:pPr>
        <w:widowControl w:val="0"/>
        <w:pBdr>
          <w:top w:space="0" w:sz="0" w:val="nil"/>
          <w:left w:space="0" w:sz="0" w:val="nil"/>
          <w:bottom w:space="0" w:sz="0" w:val="nil"/>
          <w:right w:space="0" w:sz="0" w:val="nil"/>
          <w:between w:space="0" w:sz="0" w:val="nil"/>
        </w:pBdr>
        <w:ind w:left="1136" w:right="1089" w:firstLine="0"/>
        <w:jc w:val="center"/>
        <w:rPr>
          <w:rFonts w:ascii="Quicksand" w:cs="Quicksand" w:eastAsia="Quicksand" w:hAnsi="Quicksand"/>
          <w:color w:val="222222"/>
          <w:sz w:val="29"/>
          <w:szCs w:val="29"/>
        </w:rPr>
      </w:pPr>
      <w:r w:rsidDel="00000000" w:rsidR="00000000" w:rsidRPr="00000000">
        <w:rPr>
          <w:rFonts w:ascii="Quicksand" w:cs="Quicksand" w:eastAsia="Quicksand" w:hAnsi="Quicksand"/>
          <w:b w:val="1"/>
          <w:bCs w:val="1"/>
          <w:color w:val="222222"/>
          <w:sz w:val="29"/>
          <w:szCs w:val="29"/>
          <w:rtl w:val="0"/>
        </w:rPr>
        <w:t xml:space="preserve">Onder water: </w:t>
      </w:r>
      <w:r w:rsidDel="00000000" w:rsidR="00000000" w:rsidRPr="00000000">
        <w:rPr>
          <w:rFonts w:ascii="Quicksand" w:cs="Quicksand" w:eastAsia="Quicksand" w:hAnsi="Quicksand"/>
          <w:color w:val="222222"/>
          <w:sz w:val="29"/>
          <w:szCs w:val="29"/>
          <w:rtl w:val="0"/>
        </w:rPr>
        <w:t xml:space="preserve">Diepere dingen over jezelf die anderen niet altijd kunnen zien.</w:t>
      </w:r>
    </w:p>
    <w:p w:rsidR="00000000" w:rsidDel="00000000" w:rsidP="00000000" w:rsidRDefault="00000000" w:rsidRPr="00000000" w14:paraId="00000009">
      <w:pPr>
        <w:widowControl w:val="0"/>
        <w:pBdr>
          <w:top w:space="0" w:sz="0" w:val="nil"/>
          <w:left w:space="0" w:sz="0" w:val="nil"/>
          <w:bottom w:space="0" w:sz="0" w:val="nil"/>
          <w:right w:space="0" w:sz="0" w:val="nil"/>
          <w:between w:space="0" w:sz="0" w:val="nil"/>
        </w:pBdr>
        <w:ind w:left="1136" w:right="1089" w:firstLine="0"/>
        <w:jc w:val="center"/>
        <w:rPr>
          <w:rFonts w:ascii="Quicksand" w:cs="Quicksand" w:eastAsia="Quicksand" w:hAnsi="Quicksand"/>
          <w:color w:val="222222"/>
          <w:sz w:val="29"/>
          <w:szCs w:val="29"/>
        </w:rPr>
      </w:pPr>
      <w:r w:rsidDel="00000000" w:rsidR="00000000" w:rsidRPr="00000000">
        <w:rPr>
          <w:rtl w:val="0"/>
        </w:rPr>
      </w:r>
    </w:p>
    <w:p w:rsidR="00000000" w:rsidDel="00000000" w:rsidP="00000000" w:rsidRDefault="00000000" w:rsidRPr="00000000" w14:paraId="0000000A">
      <w:pPr>
        <w:widowControl w:val="0"/>
        <w:pBdr>
          <w:top w:space="0" w:sz="0" w:val="nil"/>
          <w:left w:space="0" w:sz="0" w:val="nil"/>
          <w:bottom w:space="0" w:sz="0" w:val="nil"/>
          <w:right w:space="0" w:sz="0" w:val="nil"/>
          <w:between w:space="0" w:sz="0" w:val="nil"/>
        </w:pBdr>
        <w:ind w:left="1136" w:right="1089" w:firstLine="0"/>
        <w:jc w:val="center"/>
        <w:rPr>
          <w:rFonts w:ascii="Quicksand" w:cs="Quicksand" w:eastAsia="Quicksand" w:hAnsi="Quicksand"/>
          <w:color w:val="222222"/>
          <w:sz w:val="27"/>
          <w:szCs w:val="27"/>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2121536</wp:posOffset>
            </wp:positionH>
            <wp:positionV relativeFrom="paragraph">
              <wp:posOffset>106045</wp:posOffset>
            </wp:positionV>
            <wp:extent cx="2457450" cy="2790825"/>
            <wp:effectExtent b="0" l="0" r="0" t="0"/>
            <wp:wrapNone/>
            <wp:docPr id="1" name="image3.jpg"/>
            <a:graphic>
              <a:graphicData uri="http://schemas.openxmlformats.org/drawingml/2006/picture">
                <pic:pic>
                  <pic:nvPicPr>
                    <pic:cNvPr id="1" name="image3.jpg"/>
                    <pic:cNvPicPr preferRelativeResize="0"/>
                  </pic:nvPicPr>
                  <pic:blipFill>
                    <a:blip r:embed="rId7"/>
                    <a:srcRect b="0" l="0" r="0" t="0"/>
                    <a:stretch>
                      <a:fillRect/>
                    </a:stretch>
                  </pic:blipFill>
                  <pic:spPr>
                    <a:xfrm>
                      <a:off x="0" y="0"/>
                      <a:ext cx="2457450" cy="2790825"/>
                    </a:xfrm>
                    <a:prstGeom prst="rect"/>
                    <a:ln/>
                  </pic:spPr>
                </pic:pic>
              </a:graphicData>
            </a:graphic>
          </wp:anchor>
        </w:drawing>
      </w:r>
    </w:p>
    <w:p w:rsidR="00000000" w:rsidDel="00000000" w:rsidP="00000000" w:rsidRDefault="00000000" w:rsidRPr="00000000" w14:paraId="0000000B">
      <w:pPr>
        <w:widowControl w:val="0"/>
        <w:pBdr>
          <w:top w:space="0" w:sz="0" w:val="nil"/>
          <w:left w:space="0" w:sz="0" w:val="nil"/>
          <w:bottom w:space="0" w:sz="0" w:val="nil"/>
          <w:right w:space="0" w:sz="0" w:val="nil"/>
          <w:between w:space="0" w:sz="0" w:val="nil"/>
        </w:pBdr>
        <w:ind w:left="1136" w:right="1089" w:firstLine="0"/>
        <w:jc w:val="center"/>
        <w:rPr>
          <w:rFonts w:ascii="Quicksand" w:cs="Quicksand" w:eastAsia="Quicksand" w:hAnsi="Quicksand"/>
          <w:color w:val="222222"/>
          <w:sz w:val="27"/>
          <w:szCs w:val="27"/>
        </w:rPr>
      </w:pPr>
      <w:r w:rsidDel="00000000" w:rsidR="00000000" w:rsidRPr="00000000">
        <w:rPr>
          <w:rtl w:val="0"/>
        </w:rPr>
      </w:r>
    </w:p>
    <w:p w:rsidR="00000000" w:rsidDel="00000000" w:rsidP="00000000" w:rsidRDefault="00000000" w:rsidRPr="00000000" w14:paraId="0000000C">
      <w:pPr>
        <w:widowControl w:val="0"/>
        <w:pBdr>
          <w:top w:space="0" w:sz="0" w:val="nil"/>
          <w:left w:space="0" w:sz="0" w:val="nil"/>
          <w:bottom w:space="0" w:sz="0" w:val="nil"/>
          <w:right w:space="0" w:sz="0" w:val="nil"/>
          <w:between w:space="0" w:sz="0" w:val="nil"/>
        </w:pBdr>
        <w:ind w:left="1136" w:right="1089" w:firstLine="0"/>
        <w:jc w:val="center"/>
        <w:rPr>
          <w:rFonts w:ascii="Quicksand" w:cs="Quicksand" w:eastAsia="Quicksand" w:hAnsi="Quicksand"/>
          <w:b w:val="1"/>
          <w:bCs w:val="1"/>
          <w:color w:val="4a90af"/>
          <w:sz w:val="29"/>
          <w:szCs w:val="29"/>
        </w:rPr>
      </w:pPr>
      <w:r w:rsidDel="00000000" w:rsidR="00000000" w:rsidRPr="00000000">
        <w:rPr>
          <w:rFonts w:ascii="Quicksand" w:cs="Quicksand" w:eastAsia="Quicksand" w:hAnsi="Quicksand"/>
          <w:b w:val="1"/>
          <w:bCs w:val="1"/>
          <w:color w:val="3c4a5d"/>
          <w:sz w:val="28"/>
          <w:szCs w:val="28"/>
          <w:rtl w:val="0"/>
        </w:rPr>
        <w:t xml:space="preserve">Boven water </w:t>
        <w:br w:type="textWrapping"/>
        <w:tab/>
        <w:tab/>
        <w:tab/>
        <w:tab/>
        <w:tab/>
        <w:tab/>
        <w:tab/>
        <w:tab/>
      </w:r>
      <w:r w:rsidDel="00000000" w:rsidR="00000000" w:rsidRPr="00000000">
        <w:rPr>
          <w:rFonts w:ascii="Quicksand" w:cs="Quicksand" w:eastAsia="Quicksand" w:hAnsi="Quicksand"/>
          <w:b w:val="1"/>
          <w:bCs w:val="1"/>
          <w:color w:val="4a90af"/>
          <w:sz w:val="29"/>
          <w:szCs w:val="29"/>
          <w:rtl w:val="0"/>
        </w:rPr>
        <w:t xml:space="preserve">Water</w:t>
      </w:r>
    </w:p>
    <w:p w:rsidR="00000000" w:rsidDel="00000000" w:rsidP="00000000" w:rsidRDefault="00000000" w:rsidRPr="00000000" w14:paraId="0000000D">
      <w:pPr>
        <w:widowControl w:val="0"/>
        <w:pBdr>
          <w:top w:space="0" w:sz="0" w:val="nil"/>
          <w:left w:space="0" w:sz="0" w:val="nil"/>
          <w:bottom w:space="0" w:sz="0" w:val="nil"/>
          <w:right w:space="0" w:sz="0" w:val="nil"/>
          <w:between w:space="0" w:sz="0" w:val="nil"/>
        </w:pBdr>
        <w:jc w:val="center"/>
        <w:rPr>
          <w:rFonts w:ascii="Quicksand" w:cs="Quicksand" w:eastAsia="Quicksand" w:hAnsi="Quicksand"/>
          <w:b w:val="1"/>
          <w:bCs w:val="1"/>
          <w:color w:val="3c4a5d"/>
          <w:sz w:val="28"/>
          <w:szCs w:val="28"/>
        </w:rPr>
      </w:pPr>
      <w:r w:rsidDel="00000000" w:rsidR="00000000" w:rsidRPr="00000000">
        <w:rPr>
          <w:rtl w:val="0"/>
        </w:rPr>
      </w:r>
    </w:p>
    <w:p w:rsidR="00000000" w:rsidDel="00000000" w:rsidP="00000000" w:rsidRDefault="00000000" w:rsidRPr="00000000" w14:paraId="0000000E">
      <w:pPr>
        <w:widowControl w:val="0"/>
        <w:pBdr>
          <w:top w:space="0" w:sz="0" w:val="nil"/>
          <w:left w:space="0" w:sz="0" w:val="nil"/>
          <w:bottom w:space="0" w:sz="0" w:val="nil"/>
          <w:right w:space="0" w:sz="0" w:val="nil"/>
          <w:between w:space="0" w:sz="0" w:val="nil"/>
        </w:pBdr>
        <w:jc w:val="center"/>
        <w:rPr>
          <w:rFonts w:ascii="Quicksand" w:cs="Quicksand" w:eastAsia="Quicksand" w:hAnsi="Quicksand"/>
          <w:b w:val="1"/>
          <w:bCs w:val="1"/>
          <w:color w:val="3c4a5d"/>
          <w:sz w:val="28"/>
          <w:szCs w:val="28"/>
        </w:rPr>
      </w:pPr>
      <w:r w:rsidDel="00000000" w:rsidR="00000000" w:rsidRPr="00000000">
        <w:rPr>
          <w:rtl w:val="0"/>
        </w:rPr>
      </w:r>
    </w:p>
    <w:p w:rsidR="00000000" w:rsidDel="00000000" w:rsidP="00000000" w:rsidRDefault="00000000" w:rsidRPr="00000000" w14:paraId="0000000F">
      <w:pPr>
        <w:widowControl w:val="0"/>
        <w:pBdr>
          <w:top w:space="0" w:sz="0" w:val="nil"/>
          <w:left w:space="0" w:sz="0" w:val="nil"/>
          <w:bottom w:space="0" w:sz="0" w:val="nil"/>
          <w:right w:space="0" w:sz="0" w:val="nil"/>
          <w:between w:space="0" w:sz="0" w:val="nil"/>
        </w:pBdr>
        <w:jc w:val="center"/>
        <w:rPr>
          <w:rFonts w:ascii="Quicksand" w:cs="Quicksand" w:eastAsia="Quicksand" w:hAnsi="Quicksand"/>
          <w:b w:val="1"/>
          <w:bCs w:val="1"/>
          <w:color w:val="3c4a5d"/>
          <w:sz w:val="28"/>
          <w:szCs w:val="28"/>
        </w:rPr>
      </w:pPr>
      <w:r w:rsidDel="00000000" w:rsidR="00000000" w:rsidRPr="00000000">
        <w:rPr>
          <w:rtl w:val="0"/>
        </w:rPr>
      </w:r>
    </w:p>
    <w:p w:rsidR="00000000" w:rsidDel="00000000" w:rsidP="00000000" w:rsidRDefault="00000000" w:rsidRPr="00000000" w14:paraId="00000010">
      <w:pPr>
        <w:widowControl w:val="0"/>
        <w:pBdr>
          <w:top w:space="0" w:sz="0" w:val="nil"/>
          <w:left w:space="0" w:sz="0" w:val="nil"/>
          <w:bottom w:space="0" w:sz="0" w:val="nil"/>
          <w:right w:space="0" w:sz="0" w:val="nil"/>
          <w:between w:space="0" w:sz="0" w:val="nil"/>
        </w:pBdr>
        <w:jc w:val="center"/>
        <w:rPr>
          <w:rFonts w:ascii="Quicksand" w:cs="Quicksand" w:eastAsia="Quicksand" w:hAnsi="Quicksand"/>
          <w:b w:val="1"/>
          <w:bCs w:val="1"/>
          <w:color w:val="3c4a5d"/>
          <w:sz w:val="28"/>
          <w:szCs w:val="28"/>
        </w:rPr>
      </w:pPr>
      <w:r w:rsidDel="00000000" w:rsidR="00000000" w:rsidRPr="00000000">
        <w:rPr>
          <w:rtl w:val="0"/>
        </w:rPr>
      </w:r>
    </w:p>
    <w:p w:rsidR="00000000" w:rsidDel="00000000" w:rsidP="00000000" w:rsidRDefault="00000000" w:rsidRPr="00000000" w14:paraId="00000011">
      <w:pPr>
        <w:widowControl w:val="0"/>
        <w:pBdr>
          <w:top w:space="0" w:sz="0" w:val="nil"/>
          <w:left w:space="0" w:sz="0" w:val="nil"/>
          <w:bottom w:space="0" w:sz="0" w:val="nil"/>
          <w:right w:space="0" w:sz="0" w:val="nil"/>
          <w:between w:space="0" w:sz="0" w:val="nil"/>
        </w:pBdr>
        <w:jc w:val="center"/>
        <w:rPr>
          <w:rFonts w:ascii="Quicksand" w:cs="Quicksand" w:eastAsia="Quicksand" w:hAnsi="Quicksand"/>
          <w:b w:val="1"/>
          <w:bCs w:val="1"/>
          <w:color w:val="3c4a5d"/>
          <w:sz w:val="28"/>
          <w:szCs w:val="28"/>
        </w:rPr>
      </w:pPr>
      <w:r w:rsidDel="00000000" w:rsidR="00000000" w:rsidRPr="00000000">
        <w:rPr>
          <w:rFonts w:ascii="Quicksand" w:cs="Quicksand" w:eastAsia="Quicksand" w:hAnsi="Quicksand"/>
          <w:b w:val="1"/>
          <w:bCs w:val="1"/>
          <w:color w:val="3c4a5d"/>
          <w:sz w:val="28"/>
          <w:szCs w:val="28"/>
          <w:rtl w:val="0"/>
        </w:rPr>
        <w:t xml:space="preserve">Onder water </w:t>
      </w:r>
    </w:p>
    <w:p w:rsidR="00000000" w:rsidDel="00000000" w:rsidP="00000000" w:rsidRDefault="00000000" w:rsidRPr="00000000" w14:paraId="00000012">
      <w:pPr>
        <w:widowControl w:val="0"/>
        <w:pBdr>
          <w:top w:space="0" w:sz="0" w:val="nil"/>
          <w:left w:space="0" w:sz="0" w:val="nil"/>
          <w:bottom w:space="0" w:sz="0" w:val="nil"/>
          <w:right w:space="0" w:sz="0" w:val="nil"/>
          <w:between w:space="0" w:sz="0" w:val="nil"/>
        </w:pBdr>
        <w:rPr>
          <w:rFonts w:ascii="Quicksand" w:cs="Quicksand" w:eastAsia="Quicksand" w:hAnsi="Quicksand"/>
          <w:b w:val="1"/>
          <w:bCs w:val="1"/>
          <w:color w:val="3366bb"/>
          <w:sz w:val="24"/>
          <w:szCs w:val="24"/>
        </w:rPr>
      </w:pPr>
      <w:r w:rsidDel="00000000" w:rsidR="00000000" w:rsidRPr="00000000">
        <w:rPr>
          <w:rtl w:val="0"/>
        </w:rPr>
      </w:r>
    </w:p>
    <w:p w:rsidR="00000000" w:rsidDel="00000000" w:rsidP="00000000" w:rsidRDefault="00000000" w:rsidRPr="00000000" w14:paraId="00000013">
      <w:pPr>
        <w:widowControl w:val="0"/>
        <w:pBdr>
          <w:top w:space="0" w:sz="0" w:val="nil"/>
          <w:left w:space="0" w:sz="0" w:val="nil"/>
          <w:bottom w:space="0" w:sz="0" w:val="nil"/>
          <w:right w:space="0" w:sz="0" w:val="nil"/>
          <w:between w:space="0" w:sz="0" w:val="nil"/>
        </w:pBdr>
        <w:rPr>
          <w:rFonts w:ascii="Quicksand" w:cs="Quicksand" w:eastAsia="Quicksand" w:hAnsi="Quicksand"/>
          <w:b w:val="1"/>
          <w:bCs w:val="1"/>
          <w:color w:val="3366bb"/>
          <w:sz w:val="24"/>
          <w:szCs w:val="24"/>
        </w:rPr>
      </w:pPr>
      <w:r w:rsidDel="00000000" w:rsidR="00000000" w:rsidRPr="00000000">
        <w:rPr>
          <w:rtl w:val="0"/>
        </w:rPr>
      </w:r>
    </w:p>
    <w:p w:rsidR="00000000" w:rsidDel="00000000" w:rsidP="00000000" w:rsidRDefault="00000000" w:rsidRPr="00000000" w14:paraId="00000014">
      <w:pPr>
        <w:widowControl w:val="0"/>
        <w:pBdr>
          <w:top w:space="0" w:sz="0" w:val="nil"/>
          <w:left w:space="0" w:sz="0" w:val="nil"/>
          <w:bottom w:space="0" w:sz="0" w:val="nil"/>
          <w:right w:space="0" w:sz="0" w:val="nil"/>
          <w:between w:space="0" w:sz="0" w:val="nil"/>
        </w:pBdr>
        <w:rPr>
          <w:rFonts w:ascii="Quicksand" w:cs="Quicksand" w:eastAsia="Quicksand" w:hAnsi="Quicksand"/>
          <w:b w:val="1"/>
          <w:bCs w:val="1"/>
          <w:color w:val="3366bb"/>
          <w:sz w:val="24"/>
          <w:szCs w:val="24"/>
        </w:rPr>
      </w:pPr>
      <w:r w:rsidDel="00000000" w:rsidR="00000000" w:rsidRPr="00000000">
        <w:rPr>
          <w:rtl w:val="0"/>
        </w:rPr>
      </w:r>
    </w:p>
    <w:p w:rsidR="00000000" w:rsidDel="00000000" w:rsidP="00000000" w:rsidRDefault="00000000" w:rsidRPr="00000000" w14:paraId="00000015">
      <w:pPr>
        <w:widowControl w:val="0"/>
        <w:pBdr>
          <w:top w:space="0" w:sz="0" w:val="nil"/>
          <w:left w:space="0" w:sz="0" w:val="nil"/>
          <w:bottom w:space="0" w:sz="0" w:val="nil"/>
          <w:right w:space="0" w:sz="0" w:val="nil"/>
          <w:between w:space="0" w:sz="0" w:val="nil"/>
        </w:pBdr>
        <w:tabs>
          <w:tab w:val="left" w:leader="none" w:pos="9029"/>
        </w:tabs>
        <w:rPr>
          <w:rFonts w:ascii="Quicksand" w:cs="Quicksand" w:eastAsia="Quicksand" w:hAnsi="Quicksand"/>
          <w:b w:val="1"/>
          <w:bCs w:val="1"/>
          <w:color w:val="7030a0"/>
          <w:sz w:val="24"/>
          <w:szCs w:val="24"/>
        </w:rPr>
      </w:pPr>
      <w:r w:rsidDel="00000000" w:rsidR="00000000" w:rsidRPr="00000000">
        <w:rPr>
          <w:rFonts w:ascii="Quicksand" w:cs="Quicksand" w:eastAsia="Quicksand" w:hAnsi="Quicksand"/>
          <w:b w:val="1"/>
          <w:bCs w:val="1"/>
          <w:color w:val="7030a0"/>
          <w:sz w:val="24"/>
          <w:szCs w:val="24"/>
          <w:rtl w:val="0"/>
        </w:rPr>
        <w:tab/>
      </w:r>
    </w:p>
    <w:p w:rsidR="00000000" w:rsidDel="00000000" w:rsidP="00000000" w:rsidRDefault="00000000" w:rsidRPr="00000000" w14:paraId="00000016">
      <w:pPr>
        <w:widowControl w:val="0"/>
        <w:pBdr>
          <w:top w:space="0" w:sz="0" w:val="nil"/>
          <w:left w:space="0" w:sz="0" w:val="nil"/>
          <w:bottom w:space="0" w:sz="0" w:val="nil"/>
          <w:right w:space="0" w:sz="0" w:val="nil"/>
          <w:between w:space="0" w:sz="0" w:val="nil"/>
        </w:pBdr>
        <w:ind w:left="1442" w:firstLine="0"/>
        <w:rPr>
          <w:rFonts w:ascii="Quicksand" w:cs="Quicksand" w:eastAsia="Quicksand" w:hAnsi="Quicksand"/>
          <w:b w:val="1"/>
          <w:bCs w:val="1"/>
          <w:color w:val="222222"/>
          <w:sz w:val="24"/>
          <w:szCs w:val="24"/>
        </w:rPr>
      </w:pPr>
      <w:r w:rsidDel="00000000" w:rsidR="00000000" w:rsidRPr="00000000">
        <w:rPr>
          <w:rFonts w:ascii="Quicksand" w:cs="Quicksand" w:eastAsia="Quicksand" w:hAnsi="Quicksand"/>
          <w:b w:val="1"/>
          <w:bCs w:val="1"/>
          <w:color w:val="222222"/>
          <w:sz w:val="24"/>
          <w:szCs w:val="24"/>
          <w:rtl w:val="0"/>
        </w:rPr>
        <w:t xml:space="preserve">Ideeën voor "BOVEN WATER"</w:t>
      </w:r>
    </w:p>
    <w:p w:rsidR="00000000" w:rsidDel="00000000" w:rsidP="00000000" w:rsidRDefault="00000000" w:rsidRPr="00000000" w14:paraId="00000017">
      <w:pPr>
        <w:widowControl w:val="0"/>
        <w:numPr>
          <w:ilvl w:val="0"/>
          <w:numId w:val="1"/>
        </w:numPr>
        <w:pBdr>
          <w:top w:space="0" w:sz="0" w:val="nil"/>
          <w:left w:space="0" w:sz="0" w:val="nil"/>
          <w:bottom w:space="0" w:sz="0" w:val="nil"/>
          <w:right w:space="0" w:sz="0" w:val="nil"/>
          <w:between w:space="0" w:sz="0" w:val="nil"/>
        </w:pBdr>
        <w:ind w:left="2160" w:hanging="360"/>
        <w:rPr>
          <w:rFonts w:ascii="Quicksand" w:cs="Quicksand" w:eastAsia="Quicksand" w:hAnsi="Quicksand"/>
          <w:color w:val="222222"/>
          <w:sz w:val="24"/>
          <w:szCs w:val="24"/>
        </w:rPr>
      </w:pPr>
      <w:r w:rsidDel="00000000" w:rsidR="00000000" w:rsidRPr="00000000">
        <w:rPr>
          <w:rFonts w:ascii="Quicksand" w:cs="Quicksand" w:eastAsia="Quicksand" w:hAnsi="Quicksand"/>
          <w:color w:val="222222"/>
          <w:sz w:val="24"/>
          <w:szCs w:val="24"/>
          <w:rtl w:val="0"/>
        </w:rPr>
        <w:t xml:space="preserve">Hoe communiceer je? (gebarentaal, gesproken taal)</w:t>
      </w:r>
    </w:p>
    <w:p w:rsidR="00000000" w:rsidDel="00000000" w:rsidP="00000000" w:rsidRDefault="00000000" w:rsidRPr="00000000" w14:paraId="00000018">
      <w:pPr>
        <w:widowControl w:val="0"/>
        <w:numPr>
          <w:ilvl w:val="0"/>
          <w:numId w:val="1"/>
        </w:numPr>
        <w:pBdr>
          <w:top w:space="0" w:sz="0" w:val="nil"/>
          <w:left w:space="0" w:sz="0" w:val="nil"/>
          <w:bottom w:space="0" w:sz="0" w:val="nil"/>
          <w:right w:space="0" w:sz="0" w:val="nil"/>
          <w:between w:space="0" w:sz="0" w:val="nil"/>
        </w:pBdr>
        <w:ind w:left="2160" w:hanging="360"/>
        <w:rPr>
          <w:rFonts w:ascii="Quicksand" w:cs="Quicksand" w:eastAsia="Quicksand" w:hAnsi="Quicksand"/>
          <w:color w:val="222222"/>
          <w:sz w:val="24"/>
          <w:szCs w:val="24"/>
        </w:rPr>
      </w:pPr>
      <w:r w:rsidDel="00000000" w:rsidR="00000000" w:rsidRPr="00000000">
        <w:rPr>
          <w:rFonts w:ascii="Quicksand" w:cs="Quicksand" w:eastAsia="Quicksand" w:hAnsi="Quicksand"/>
          <w:color w:val="222222"/>
          <w:sz w:val="24"/>
          <w:szCs w:val="24"/>
          <w:rtl w:val="0"/>
        </w:rPr>
        <w:t xml:space="preserve">Hoe zie je eruit?</w:t>
      </w:r>
    </w:p>
    <w:p w:rsidR="00000000" w:rsidDel="00000000" w:rsidP="00000000" w:rsidRDefault="00000000" w:rsidRPr="00000000" w14:paraId="00000019">
      <w:pPr>
        <w:widowControl w:val="0"/>
        <w:numPr>
          <w:ilvl w:val="0"/>
          <w:numId w:val="1"/>
        </w:numPr>
        <w:pBdr>
          <w:top w:space="0" w:sz="0" w:val="nil"/>
          <w:left w:space="0" w:sz="0" w:val="nil"/>
          <w:bottom w:space="0" w:sz="0" w:val="nil"/>
          <w:right w:space="0" w:sz="0" w:val="nil"/>
          <w:between w:space="0" w:sz="0" w:val="nil"/>
        </w:pBdr>
        <w:ind w:left="2160" w:hanging="360"/>
        <w:rPr>
          <w:rFonts w:ascii="Quicksand" w:cs="Quicksand" w:eastAsia="Quicksand" w:hAnsi="Quicksand"/>
          <w:color w:val="222222"/>
          <w:sz w:val="24"/>
          <w:szCs w:val="24"/>
        </w:rPr>
      </w:pPr>
      <w:r w:rsidDel="00000000" w:rsidR="00000000" w:rsidRPr="00000000">
        <w:rPr>
          <w:rFonts w:ascii="Quicksand" w:cs="Quicksand" w:eastAsia="Quicksand" w:hAnsi="Quicksand"/>
          <w:color w:val="222222"/>
          <w:sz w:val="24"/>
          <w:szCs w:val="24"/>
          <w:rtl w:val="0"/>
        </w:rPr>
        <w:t xml:space="preserve">Gedrag, school, kleding</w:t>
      </w:r>
    </w:p>
    <w:p w:rsidR="00000000" w:rsidDel="00000000" w:rsidP="00000000" w:rsidRDefault="00000000" w:rsidRPr="00000000" w14:paraId="0000001A">
      <w:pPr>
        <w:widowControl w:val="0"/>
        <w:pBdr>
          <w:top w:space="0" w:sz="0" w:val="nil"/>
          <w:left w:space="0" w:sz="0" w:val="nil"/>
          <w:bottom w:space="0" w:sz="0" w:val="nil"/>
          <w:right w:space="0" w:sz="0" w:val="nil"/>
          <w:between w:space="0" w:sz="0" w:val="nil"/>
        </w:pBdr>
        <w:rPr>
          <w:rFonts w:ascii="Quicksand" w:cs="Quicksand" w:eastAsia="Quicksand" w:hAnsi="Quicksand"/>
          <w:b w:val="1"/>
          <w:bCs w:val="1"/>
          <w:color w:val="3366bb"/>
          <w:sz w:val="24"/>
          <w:szCs w:val="24"/>
        </w:rPr>
      </w:pPr>
      <w:r w:rsidDel="00000000" w:rsidR="00000000" w:rsidRPr="00000000">
        <w:rPr>
          <w:rtl w:val="0"/>
        </w:rPr>
      </w:r>
    </w:p>
    <w:p w:rsidR="00000000" w:rsidDel="00000000" w:rsidP="00000000" w:rsidRDefault="00000000" w:rsidRPr="00000000" w14:paraId="0000001B">
      <w:pPr>
        <w:widowControl w:val="0"/>
        <w:pBdr>
          <w:top w:space="0" w:sz="0" w:val="nil"/>
          <w:left w:space="0" w:sz="0" w:val="nil"/>
          <w:bottom w:space="0" w:sz="0" w:val="nil"/>
          <w:right w:space="0" w:sz="0" w:val="nil"/>
          <w:between w:space="0" w:sz="0" w:val="nil"/>
        </w:pBdr>
        <w:ind w:left="1442" w:firstLine="0"/>
        <w:rPr>
          <w:rFonts w:ascii="Quicksand" w:cs="Quicksand" w:eastAsia="Quicksand" w:hAnsi="Quicksand"/>
          <w:b w:val="1"/>
          <w:bCs w:val="1"/>
          <w:color w:val="222222"/>
          <w:sz w:val="24"/>
          <w:szCs w:val="24"/>
        </w:rPr>
      </w:pPr>
      <w:r w:rsidDel="00000000" w:rsidR="00000000" w:rsidRPr="00000000">
        <w:rPr>
          <w:rFonts w:ascii="Quicksand" w:cs="Quicksand" w:eastAsia="Quicksand" w:hAnsi="Quicksand"/>
          <w:b w:val="1"/>
          <w:bCs w:val="1"/>
          <w:color w:val="222222"/>
          <w:sz w:val="24"/>
          <w:szCs w:val="24"/>
          <w:rtl w:val="0"/>
        </w:rPr>
        <w:t xml:space="preserve">Ideeën voor "ONDER WATER"</w:t>
      </w:r>
    </w:p>
    <w:p w:rsidR="00000000" w:rsidDel="00000000" w:rsidP="00000000" w:rsidRDefault="00000000" w:rsidRPr="00000000" w14:paraId="0000001C">
      <w:pPr>
        <w:widowControl w:val="0"/>
        <w:numPr>
          <w:ilvl w:val="0"/>
          <w:numId w:val="2"/>
        </w:numPr>
        <w:pBdr>
          <w:top w:space="0" w:sz="0" w:val="nil"/>
          <w:left w:space="0" w:sz="0" w:val="nil"/>
          <w:bottom w:space="0" w:sz="0" w:val="nil"/>
          <w:right w:space="0" w:sz="0" w:val="nil"/>
          <w:between w:space="0" w:sz="0" w:val="nil"/>
        </w:pBdr>
        <w:ind w:left="2160" w:hanging="360"/>
        <w:rPr>
          <w:rFonts w:ascii="Quicksand" w:cs="Quicksand" w:eastAsia="Quicksand" w:hAnsi="Quicksand"/>
          <w:color w:val="222222"/>
          <w:sz w:val="24"/>
          <w:szCs w:val="24"/>
        </w:rPr>
      </w:pPr>
      <w:r w:rsidDel="00000000" w:rsidR="00000000" w:rsidRPr="00000000">
        <w:rPr>
          <w:rFonts w:ascii="Quicksand" w:cs="Quicksand" w:eastAsia="Quicksand" w:hAnsi="Quicksand"/>
          <w:color w:val="222222"/>
          <w:sz w:val="24"/>
          <w:szCs w:val="24"/>
          <w:rtl w:val="0"/>
        </w:rPr>
        <w:t xml:space="preserve">Familie, cultuur, identiteit</w:t>
      </w:r>
    </w:p>
    <w:p w:rsidR="00000000" w:rsidDel="00000000" w:rsidP="00000000" w:rsidRDefault="00000000" w:rsidRPr="00000000" w14:paraId="0000001D">
      <w:pPr>
        <w:widowControl w:val="0"/>
        <w:numPr>
          <w:ilvl w:val="0"/>
          <w:numId w:val="2"/>
        </w:numPr>
        <w:pBdr>
          <w:top w:space="0" w:sz="0" w:val="nil"/>
          <w:left w:space="0" w:sz="0" w:val="nil"/>
          <w:bottom w:space="0" w:sz="0" w:val="nil"/>
          <w:right w:space="0" w:sz="0" w:val="nil"/>
          <w:between w:space="0" w:sz="0" w:val="nil"/>
        </w:pBdr>
        <w:ind w:left="2160" w:hanging="360"/>
        <w:rPr>
          <w:rFonts w:ascii="Quicksand" w:cs="Quicksand" w:eastAsia="Quicksand" w:hAnsi="Quicksand"/>
          <w:color w:val="222222"/>
          <w:sz w:val="24"/>
          <w:szCs w:val="24"/>
        </w:rPr>
      </w:pPr>
      <w:r w:rsidDel="00000000" w:rsidR="00000000" w:rsidRPr="00000000">
        <w:rPr>
          <w:rFonts w:ascii="Quicksand" w:cs="Quicksand" w:eastAsia="Quicksand" w:hAnsi="Quicksand"/>
          <w:color w:val="222222"/>
          <w:sz w:val="24"/>
          <w:szCs w:val="24"/>
          <w:rtl w:val="0"/>
        </w:rPr>
        <w:t xml:space="preserve">Waarden, meningen, dromen</w:t>
      </w:r>
    </w:p>
    <w:p w:rsidR="00000000" w:rsidDel="00000000" w:rsidP="00000000" w:rsidRDefault="00000000" w:rsidRPr="00000000" w14:paraId="0000001E">
      <w:pPr>
        <w:widowControl w:val="0"/>
        <w:numPr>
          <w:ilvl w:val="0"/>
          <w:numId w:val="2"/>
        </w:numPr>
        <w:pBdr>
          <w:top w:space="0" w:sz="0" w:val="nil"/>
          <w:left w:space="0" w:sz="0" w:val="nil"/>
          <w:bottom w:space="0" w:sz="0" w:val="nil"/>
          <w:right w:space="0" w:sz="0" w:val="nil"/>
          <w:between w:space="0" w:sz="0" w:val="nil"/>
        </w:pBdr>
        <w:ind w:left="2160" w:hanging="360"/>
        <w:rPr>
          <w:rFonts w:ascii="Quicksand" w:cs="Quicksand" w:eastAsia="Quicksand" w:hAnsi="Quicksand"/>
          <w:color w:val="222222"/>
          <w:sz w:val="24"/>
          <w:szCs w:val="24"/>
        </w:rPr>
      </w:pPr>
      <w:r w:rsidDel="00000000" w:rsidR="00000000" w:rsidRPr="00000000">
        <w:rPr>
          <w:rFonts w:ascii="Quicksand" w:cs="Quicksand" w:eastAsia="Quicksand" w:hAnsi="Quicksand"/>
          <w:color w:val="222222"/>
          <w:sz w:val="24"/>
          <w:szCs w:val="24"/>
          <w:rtl w:val="0"/>
        </w:rPr>
        <w:t xml:space="preserve">Ervaringen, gevoelens, hoop, uitdagingen</w:t>
      </w:r>
    </w:p>
    <w:p w:rsidR="00000000" w:rsidDel="00000000" w:rsidP="00000000" w:rsidRDefault="00000000" w:rsidRPr="00000000" w14:paraId="0000001F">
      <w:pPr>
        <w:widowControl w:val="0"/>
        <w:numPr>
          <w:ilvl w:val="0"/>
          <w:numId w:val="2"/>
        </w:numPr>
        <w:pBdr>
          <w:top w:space="0" w:sz="0" w:val="nil"/>
          <w:left w:space="0" w:sz="0" w:val="nil"/>
          <w:bottom w:space="0" w:sz="0" w:val="nil"/>
          <w:right w:space="0" w:sz="0" w:val="nil"/>
          <w:between w:space="0" w:sz="0" w:val="nil"/>
        </w:pBdr>
        <w:ind w:left="2160" w:hanging="360"/>
        <w:rPr>
          <w:rFonts w:ascii="Quicksand" w:cs="Quicksand" w:eastAsia="Quicksand" w:hAnsi="Quicksand"/>
          <w:color w:val="222222"/>
          <w:sz w:val="24"/>
          <w:szCs w:val="24"/>
        </w:rPr>
      </w:pPr>
      <w:r w:rsidDel="00000000" w:rsidR="00000000" w:rsidRPr="00000000">
        <w:rPr>
          <w:rFonts w:ascii="Quicksand" w:cs="Quicksand" w:eastAsia="Quicksand" w:hAnsi="Quicksand"/>
          <w:color w:val="222222"/>
          <w:sz w:val="24"/>
          <w:szCs w:val="24"/>
          <w:rtl w:val="0"/>
        </w:rPr>
        <w:t xml:space="preserve">Belangrijke personen, herinneringen, hobby's</w:t>
      </w:r>
      <w:r w:rsidDel="00000000" w:rsidR="00000000" w:rsidRPr="00000000">
        <w:rPr>
          <w:rtl w:val="0"/>
        </w:rPr>
      </w:r>
    </w:p>
    <w:p w:rsidR="00000000" w:rsidDel="00000000" w:rsidP="00000000" w:rsidRDefault="00000000" w:rsidRPr="00000000" w14:paraId="00000020">
      <w:pPr>
        <w:widowControl w:val="0"/>
        <w:pBdr>
          <w:top w:space="0" w:sz="0" w:val="nil"/>
          <w:left w:space="0" w:sz="0" w:val="nil"/>
          <w:bottom w:space="0" w:sz="0" w:val="nil"/>
          <w:right w:space="0" w:sz="0" w:val="nil"/>
          <w:between w:space="0" w:sz="0" w:val="nil"/>
        </w:pBdr>
        <w:ind w:left="1442" w:firstLine="0"/>
        <w:rPr>
          <w:rFonts w:ascii="Tahoma" w:cs="Tahoma" w:eastAsia="Tahoma" w:hAnsi="Tahoma"/>
          <w:color w:val="222222"/>
          <w:sz w:val="24"/>
          <w:szCs w:val="24"/>
        </w:rPr>
      </w:pPr>
      <w:r w:rsidDel="00000000" w:rsidR="00000000" w:rsidRPr="00000000">
        <w:rPr>
          <w:rtl w:val="0"/>
        </w:rPr>
      </w:r>
    </w:p>
    <w:p w:rsidR="00000000" w:rsidDel="00000000" w:rsidP="00000000" w:rsidRDefault="00000000" w:rsidRPr="00000000" w14:paraId="00000021">
      <w:pPr>
        <w:spacing w:after="160" w:line="259" w:lineRule="auto"/>
        <w:rPr>
          <w:rFonts w:ascii="Quicksand" w:cs="Quicksand" w:eastAsia="Quicksand" w:hAnsi="Quicksand"/>
          <w:color w:val="222222"/>
          <w:sz w:val="24"/>
          <w:szCs w:val="24"/>
        </w:rPr>
      </w:pPr>
      <w:r w:rsidDel="00000000" w:rsidR="00000000" w:rsidRPr="00000000">
        <w:rPr>
          <w:rFonts w:ascii="Tahoma" w:cs="Tahoma" w:eastAsia="Tahoma" w:hAnsi="Tahoma"/>
          <w:sz w:val="16"/>
          <w:szCs w:val="16"/>
          <w:rtl w:val="0"/>
        </w:rPr>
        <w:t xml:space="preserve">Gefinancierd door de Europese Unie. De geuite standpunten en meningen zijn echter uitsluitend die van de auteur(s) en weerspiegelen niet noodzakelijk die van de Europese Unie of van het Europees Uitvoerend Agentschap onderwijs en cultuur (EACEA). Noch de Europese Unie, noch het EACEA kan hiervoor verantwoordelijk worden gehouden.</w:t>
      </w:r>
      <w:r w:rsidDel="00000000" w:rsidR="00000000" w:rsidRPr="00000000">
        <w:rPr>
          <w:rtl w:val="0"/>
        </w:rPr>
      </w:r>
    </w:p>
    <w:p w:rsidR="00000000" w:rsidDel="00000000" w:rsidP="00000000" w:rsidRDefault="00000000" w:rsidRPr="00000000" w14:paraId="00000022">
      <w:pPr>
        <w:widowControl w:val="0"/>
        <w:pBdr>
          <w:top w:space="0" w:sz="0" w:val="nil"/>
          <w:left w:space="0" w:sz="0" w:val="nil"/>
          <w:bottom w:space="0" w:sz="0" w:val="nil"/>
          <w:right w:space="0" w:sz="0" w:val="nil"/>
          <w:between w:space="0" w:sz="0" w:val="nil"/>
        </w:pBdr>
        <w:ind w:left="1442" w:firstLine="0"/>
        <w:rPr>
          <w:rFonts w:ascii="Quicksand" w:cs="Quicksand" w:eastAsia="Quicksand" w:hAnsi="Quicksand"/>
          <w:color w:val="222222"/>
          <w:sz w:val="24"/>
          <w:szCs w:val="24"/>
        </w:rPr>
      </w:pPr>
      <w:r w:rsidDel="00000000" w:rsidR="00000000" w:rsidRPr="00000000">
        <w:rPr>
          <w:rtl w:val="0"/>
        </w:rPr>
      </w:r>
    </w:p>
    <w:p w:rsidR="00000000" w:rsidDel="00000000" w:rsidP="00000000" w:rsidRDefault="00000000" w:rsidRPr="00000000" w14:paraId="00000023">
      <w:pPr>
        <w:widowControl w:val="0"/>
        <w:pBdr>
          <w:top w:space="0" w:sz="0" w:val="nil"/>
          <w:left w:space="0" w:sz="0" w:val="nil"/>
          <w:bottom w:space="0" w:sz="0" w:val="nil"/>
          <w:right w:space="0" w:sz="0" w:val="nil"/>
          <w:between w:space="0" w:sz="0" w:val="nil"/>
        </w:pBdr>
        <w:ind w:left="1442" w:firstLine="0"/>
        <w:rPr>
          <w:rFonts w:ascii="Quicksand" w:cs="Quicksand" w:eastAsia="Quicksand" w:hAnsi="Quicksand"/>
          <w:color w:val="222222"/>
          <w:sz w:val="24"/>
          <w:szCs w:val="24"/>
        </w:rPr>
      </w:pPr>
      <w:r w:rsidDel="00000000" w:rsidR="00000000" w:rsidRPr="00000000">
        <w:rPr>
          <w:rtl w:val="0"/>
        </w:rPr>
      </w:r>
    </w:p>
    <w:p w:rsidR="00000000" w:rsidDel="00000000" w:rsidP="00000000" w:rsidRDefault="00000000" w:rsidRPr="00000000" w14:paraId="00000024">
      <w:pPr>
        <w:widowControl w:val="0"/>
        <w:pBdr>
          <w:top w:space="0" w:sz="0" w:val="nil"/>
          <w:left w:space="0" w:sz="0" w:val="nil"/>
          <w:bottom w:space="0" w:sz="0" w:val="nil"/>
          <w:right w:space="0" w:sz="0" w:val="nil"/>
          <w:between w:space="0" w:sz="0" w:val="nil"/>
        </w:pBdr>
        <w:ind w:left="1442" w:firstLine="0"/>
        <w:rPr>
          <w:rFonts w:ascii="Quicksand" w:cs="Quicksand" w:eastAsia="Quicksand" w:hAnsi="Quicksand"/>
          <w:color w:val="222222"/>
          <w:sz w:val="24"/>
          <w:szCs w:val="24"/>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333375</wp:posOffset>
            </wp:positionH>
            <wp:positionV relativeFrom="paragraph">
              <wp:posOffset>19050</wp:posOffset>
            </wp:positionV>
            <wp:extent cx="6231573" cy="7076941"/>
            <wp:effectExtent b="0" l="0" r="0" t="0"/>
            <wp:wrapNone/>
            <wp:docPr id="2" name="image3.jpg"/>
            <a:graphic>
              <a:graphicData uri="http://schemas.openxmlformats.org/drawingml/2006/picture">
                <pic:pic>
                  <pic:nvPicPr>
                    <pic:cNvPr id="2" name="image3.jpg"/>
                    <pic:cNvPicPr preferRelativeResize="0"/>
                  </pic:nvPicPr>
                  <pic:blipFill>
                    <a:blip r:embed="rId7"/>
                    <a:srcRect b="0" l="0" r="0" t="0"/>
                    <a:stretch>
                      <a:fillRect/>
                    </a:stretch>
                  </pic:blipFill>
                  <pic:spPr>
                    <a:xfrm>
                      <a:off x="0" y="0"/>
                      <a:ext cx="6231573" cy="7076941"/>
                    </a:xfrm>
                    <a:prstGeom prst="rect"/>
                    <a:ln/>
                  </pic:spPr>
                </pic:pic>
              </a:graphicData>
            </a:graphic>
          </wp:anchor>
        </w:drawing>
      </w:r>
    </w:p>
    <w:p w:rsidR="00000000" w:rsidDel="00000000" w:rsidP="00000000" w:rsidRDefault="00000000" w:rsidRPr="00000000" w14:paraId="00000025">
      <w:pPr>
        <w:widowControl w:val="0"/>
        <w:pBdr>
          <w:top w:space="0" w:sz="0" w:val="nil"/>
          <w:left w:space="0" w:sz="0" w:val="nil"/>
          <w:bottom w:space="0" w:sz="0" w:val="nil"/>
          <w:right w:space="0" w:sz="0" w:val="nil"/>
          <w:between w:space="0" w:sz="0" w:val="nil"/>
        </w:pBdr>
        <w:ind w:left="1442" w:firstLine="0"/>
        <w:rPr>
          <w:rFonts w:ascii="Quicksand" w:cs="Quicksand" w:eastAsia="Quicksand" w:hAnsi="Quicksand"/>
          <w:color w:val="222222"/>
          <w:sz w:val="24"/>
          <w:szCs w:val="24"/>
        </w:rPr>
      </w:pPr>
      <w:r w:rsidDel="00000000" w:rsidR="00000000" w:rsidRPr="00000000">
        <w:rPr>
          <w:rtl w:val="0"/>
        </w:rPr>
      </w:r>
    </w:p>
    <w:p w:rsidR="00000000" w:rsidDel="00000000" w:rsidP="00000000" w:rsidRDefault="00000000" w:rsidRPr="00000000" w14:paraId="00000026">
      <w:pPr>
        <w:widowControl w:val="0"/>
        <w:pBdr>
          <w:top w:space="0" w:sz="0" w:val="nil"/>
          <w:left w:space="0" w:sz="0" w:val="nil"/>
          <w:bottom w:space="0" w:sz="0" w:val="nil"/>
          <w:right w:space="0" w:sz="0" w:val="nil"/>
          <w:between w:space="0" w:sz="0" w:val="nil"/>
        </w:pBdr>
        <w:ind w:left="1442" w:firstLine="0"/>
        <w:rPr>
          <w:rFonts w:ascii="Quicksand" w:cs="Quicksand" w:eastAsia="Quicksand" w:hAnsi="Quicksand"/>
          <w:color w:val="222222"/>
          <w:sz w:val="24"/>
          <w:szCs w:val="24"/>
        </w:rPr>
      </w:pPr>
      <w:r w:rsidDel="00000000" w:rsidR="00000000" w:rsidRPr="00000000">
        <w:rPr>
          <w:rtl w:val="0"/>
        </w:rPr>
      </w:r>
    </w:p>
    <w:p w:rsidR="00000000" w:rsidDel="00000000" w:rsidP="00000000" w:rsidRDefault="00000000" w:rsidRPr="00000000" w14:paraId="00000027">
      <w:pPr>
        <w:widowControl w:val="0"/>
        <w:pBdr>
          <w:top w:space="0" w:sz="0" w:val="nil"/>
          <w:left w:space="0" w:sz="0" w:val="nil"/>
          <w:bottom w:space="0" w:sz="0" w:val="nil"/>
          <w:right w:space="0" w:sz="0" w:val="nil"/>
          <w:between w:space="0" w:sz="0" w:val="nil"/>
        </w:pBdr>
        <w:ind w:left="1442" w:firstLine="0"/>
        <w:rPr>
          <w:rFonts w:ascii="Quicksand" w:cs="Quicksand" w:eastAsia="Quicksand" w:hAnsi="Quicksand"/>
          <w:color w:val="222222"/>
          <w:sz w:val="24"/>
          <w:szCs w:val="24"/>
        </w:rPr>
      </w:pPr>
      <w:r w:rsidDel="00000000" w:rsidR="00000000" w:rsidRPr="00000000">
        <w:rPr>
          <w:rtl w:val="0"/>
        </w:rPr>
      </w:r>
    </w:p>
    <w:p w:rsidR="00000000" w:rsidDel="00000000" w:rsidP="00000000" w:rsidRDefault="00000000" w:rsidRPr="00000000" w14:paraId="00000028">
      <w:pPr>
        <w:widowControl w:val="0"/>
        <w:pBdr>
          <w:top w:space="0" w:sz="0" w:val="nil"/>
          <w:left w:space="0" w:sz="0" w:val="nil"/>
          <w:bottom w:space="0" w:sz="0" w:val="nil"/>
          <w:right w:space="0" w:sz="0" w:val="nil"/>
          <w:between w:space="0" w:sz="0" w:val="nil"/>
        </w:pBdr>
        <w:ind w:left="1442" w:firstLine="0"/>
        <w:rPr>
          <w:rFonts w:ascii="Quicksand" w:cs="Quicksand" w:eastAsia="Quicksand" w:hAnsi="Quicksand"/>
          <w:color w:val="222222"/>
          <w:sz w:val="24"/>
          <w:szCs w:val="24"/>
        </w:rPr>
      </w:pPr>
      <w:r w:rsidDel="00000000" w:rsidR="00000000" w:rsidRPr="00000000">
        <w:rPr>
          <w:rtl w:val="0"/>
        </w:rPr>
      </w:r>
    </w:p>
    <w:p w:rsidR="00000000" w:rsidDel="00000000" w:rsidP="00000000" w:rsidRDefault="00000000" w:rsidRPr="00000000" w14:paraId="00000029">
      <w:pPr>
        <w:widowControl w:val="0"/>
        <w:pBdr>
          <w:top w:space="0" w:sz="0" w:val="nil"/>
          <w:left w:space="0" w:sz="0" w:val="nil"/>
          <w:bottom w:space="0" w:sz="0" w:val="nil"/>
          <w:right w:space="0" w:sz="0" w:val="nil"/>
          <w:between w:space="0" w:sz="0" w:val="nil"/>
        </w:pBdr>
        <w:ind w:left="1442" w:firstLine="0"/>
        <w:rPr>
          <w:rFonts w:ascii="Quicksand" w:cs="Quicksand" w:eastAsia="Quicksand" w:hAnsi="Quicksand"/>
          <w:color w:val="222222"/>
          <w:sz w:val="24"/>
          <w:szCs w:val="24"/>
        </w:rPr>
      </w:pPr>
      <w:r w:rsidDel="00000000" w:rsidR="00000000" w:rsidRPr="00000000">
        <w:rPr>
          <w:rtl w:val="0"/>
        </w:rPr>
      </w:r>
    </w:p>
    <w:p w:rsidR="00000000" w:rsidDel="00000000" w:rsidP="00000000" w:rsidRDefault="00000000" w:rsidRPr="00000000" w14:paraId="0000002A">
      <w:pPr>
        <w:widowControl w:val="0"/>
        <w:pBdr>
          <w:top w:space="0" w:sz="0" w:val="nil"/>
          <w:left w:space="0" w:sz="0" w:val="nil"/>
          <w:bottom w:space="0" w:sz="0" w:val="nil"/>
          <w:right w:space="0" w:sz="0" w:val="nil"/>
          <w:between w:space="0" w:sz="0" w:val="nil"/>
        </w:pBdr>
        <w:ind w:left="1442" w:firstLine="0"/>
        <w:rPr>
          <w:rFonts w:ascii="Quicksand" w:cs="Quicksand" w:eastAsia="Quicksand" w:hAnsi="Quicksand"/>
          <w:color w:val="222222"/>
          <w:sz w:val="24"/>
          <w:szCs w:val="24"/>
        </w:rPr>
      </w:pPr>
      <w:r w:rsidDel="00000000" w:rsidR="00000000" w:rsidRPr="00000000">
        <w:rPr>
          <w:rtl w:val="0"/>
        </w:rPr>
      </w:r>
    </w:p>
    <w:p w:rsidR="00000000" w:rsidDel="00000000" w:rsidP="00000000" w:rsidRDefault="00000000" w:rsidRPr="00000000" w14:paraId="0000002B">
      <w:pPr>
        <w:widowControl w:val="0"/>
        <w:pBdr>
          <w:top w:space="0" w:sz="0" w:val="nil"/>
          <w:left w:space="0" w:sz="0" w:val="nil"/>
          <w:bottom w:space="0" w:sz="0" w:val="nil"/>
          <w:right w:space="0" w:sz="0" w:val="nil"/>
          <w:between w:space="0" w:sz="0" w:val="nil"/>
        </w:pBdr>
        <w:ind w:left="1442" w:firstLine="0"/>
        <w:rPr>
          <w:rFonts w:ascii="Quicksand" w:cs="Quicksand" w:eastAsia="Quicksand" w:hAnsi="Quicksand"/>
          <w:color w:val="222222"/>
          <w:sz w:val="24"/>
          <w:szCs w:val="24"/>
        </w:rPr>
      </w:pPr>
      <w:r w:rsidDel="00000000" w:rsidR="00000000" w:rsidRPr="00000000">
        <w:rPr>
          <w:rtl w:val="0"/>
        </w:rPr>
      </w:r>
    </w:p>
    <w:p w:rsidR="00000000" w:rsidDel="00000000" w:rsidP="00000000" w:rsidRDefault="00000000" w:rsidRPr="00000000" w14:paraId="0000002C">
      <w:pPr>
        <w:widowControl w:val="0"/>
        <w:pBdr>
          <w:top w:space="0" w:sz="0" w:val="nil"/>
          <w:left w:space="0" w:sz="0" w:val="nil"/>
          <w:bottom w:space="0" w:sz="0" w:val="nil"/>
          <w:right w:space="0" w:sz="0" w:val="nil"/>
          <w:between w:space="0" w:sz="0" w:val="nil"/>
        </w:pBdr>
        <w:ind w:left="1442" w:firstLine="0"/>
        <w:rPr>
          <w:rFonts w:ascii="Quicksand" w:cs="Quicksand" w:eastAsia="Quicksand" w:hAnsi="Quicksand"/>
          <w:color w:val="222222"/>
          <w:sz w:val="24"/>
          <w:szCs w:val="24"/>
        </w:rPr>
      </w:pPr>
      <w:r w:rsidDel="00000000" w:rsidR="00000000" w:rsidRPr="00000000">
        <w:rPr>
          <w:rtl w:val="0"/>
        </w:rPr>
      </w:r>
    </w:p>
    <w:p w:rsidR="00000000" w:rsidDel="00000000" w:rsidP="00000000" w:rsidRDefault="00000000" w:rsidRPr="00000000" w14:paraId="0000002D">
      <w:pPr>
        <w:widowControl w:val="0"/>
        <w:pBdr>
          <w:top w:space="0" w:sz="0" w:val="nil"/>
          <w:left w:space="0" w:sz="0" w:val="nil"/>
          <w:bottom w:space="0" w:sz="0" w:val="nil"/>
          <w:right w:space="0" w:sz="0" w:val="nil"/>
          <w:between w:space="0" w:sz="0" w:val="nil"/>
        </w:pBdr>
        <w:ind w:left="1442" w:firstLine="0"/>
        <w:rPr>
          <w:rFonts w:ascii="Quicksand" w:cs="Quicksand" w:eastAsia="Quicksand" w:hAnsi="Quicksand"/>
          <w:color w:val="222222"/>
          <w:sz w:val="24"/>
          <w:szCs w:val="24"/>
        </w:rPr>
      </w:pPr>
      <w:r w:rsidDel="00000000" w:rsidR="00000000" w:rsidRPr="00000000">
        <w:rPr>
          <w:rtl w:val="0"/>
        </w:rPr>
      </w:r>
    </w:p>
    <w:p w:rsidR="00000000" w:rsidDel="00000000" w:rsidP="00000000" w:rsidRDefault="00000000" w:rsidRPr="00000000" w14:paraId="0000002E">
      <w:pPr>
        <w:widowControl w:val="0"/>
        <w:pBdr>
          <w:top w:space="0" w:sz="0" w:val="nil"/>
          <w:left w:space="0" w:sz="0" w:val="nil"/>
          <w:bottom w:space="0" w:sz="0" w:val="nil"/>
          <w:right w:space="0" w:sz="0" w:val="nil"/>
          <w:between w:space="0" w:sz="0" w:val="nil"/>
        </w:pBdr>
        <w:ind w:left="1442" w:firstLine="0"/>
        <w:rPr>
          <w:rFonts w:ascii="Quicksand" w:cs="Quicksand" w:eastAsia="Quicksand" w:hAnsi="Quicksand"/>
          <w:color w:val="222222"/>
          <w:sz w:val="24"/>
          <w:szCs w:val="24"/>
        </w:rPr>
      </w:pPr>
      <w:r w:rsidDel="00000000" w:rsidR="00000000" w:rsidRPr="00000000">
        <w:rPr>
          <w:rtl w:val="0"/>
        </w:rPr>
      </w:r>
    </w:p>
    <w:p w:rsidR="00000000" w:rsidDel="00000000" w:rsidP="00000000" w:rsidRDefault="00000000" w:rsidRPr="00000000" w14:paraId="0000002F">
      <w:pPr>
        <w:widowControl w:val="0"/>
        <w:pBdr>
          <w:top w:space="0" w:sz="0" w:val="nil"/>
          <w:left w:space="0" w:sz="0" w:val="nil"/>
          <w:bottom w:space="0" w:sz="0" w:val="nil"/>
          <w:right w:space="0" w:sz="0" w:val="nil"/>
          <w:between w:space="0" w:sz="0" w:val="nil"/>
        </w:pBdr>
        <w:ind w:left="1442" w:firstLine="0"/>
        <w:rPr>
          <w:rFonts w:ascii="Quicksand" w:cs="Quicksand" w:eastAsia="Quicksand" w:hAnsi="Quicksand"/>
          <w:color w:val="222222"/>
          <w:sz w:val="24"/>
          <w:szCs w:val="24"/>
        </w:rPr>
      </w:pPr>
      <w:r w:rsidDel="00000000" w:rsidR="00000000" w:rsidRPr="00000000">
        <w:rPr>
          <w:rtl w:val="0"/>
        </w:rPr>
      </w:r>
    </w:p>
    <w:p w:rsidR="00000000" w:rsidDel="00000000" w:rsidP="00000000" w:rsidRDefault="00000000" w:rsidRPr="00000000" w14:paraId="00000030">
      <w:pPr>
        <w:widowControl w:val="0"/>
        <w:pBdr>
          <w:top w:space="0" w:sz="0" w:val="nil"/>
          <w:left w:space="0" w:sz="0" w:val="nil"/>
          <w:bottom w:space="0" w:sz="0" w:val="nil"/>
          <w:right w:space="0" w:sz="0" w:val="nil"/>
          <w:between w:space="0" w:sz="0" w:val="nil"/>
        </w:pBdr>
        <w:ind w:left="1442" w:firstLine="0"/>
        <w:rPr>
          <w:rFonts w:ascii="Quicksand" w:cs="Quicksand" w:eastAsia="Quicksand" w:hAnsi="Quicksand"/>
          <w:color w:val="222222"/>
          <w:sz w:val="24"/>
          <w:szCs w:val="24"/>
        </w:rPr>
      </w:pPr>
      <w:r w:rsidDel="00000000" w:rsidR="00000000" w:rsidRPr="00000000">
        <w:rPr>
          <w:rtl w:val="0"/>
        </w:rPr>
      </w:r>
    </w:p>
    <w:p w:rsidR="00000000" w:rsidDel="00000000" w:rsidP="00000000" w:rsidRDefault="00000000" w:rsidRPr="00000000" w14:paraId="00000031">
      <w:pPr>
        <w:widowControl w:val="0"/>
        <w:pBdr>
          <w:top w:space="0" w:sz="0" w:val="nil"/>
          <w:left w:space="0" w:sz="0" w:val="nil"/>
          <w:bottom w:space="0" w:sz="0" w:val="nil"/>
          <w:right w:space="0" w:sz="0" w:val="nil"/>
          <w:between w:space="0" w:sz="0" w:val="nil"/>
        </w:pBdr>
        <w:ind w:left="1442" w:firstLine="0"/>
        <w:rPr>
          <w:rFonts w:ascii="Quicksand" w:cs="Quicksand" w:eastAsia="Quicksand" w:hAnsi="Quicksand"/>
          <w:color w:val="222222"/>
          <w:sz w:val="24"/>
          <w:szCs w:val="24"/>
        </w:rPr>
      </w:pPr>
      <w:r w:rsidDel="00000000" w:rsidR="00000000" w:rsidRPr="00000000">
        <w:rPr>
          <w:rtl w:val="0"/>
        </w:rPr>
      </w:r>
    </w:p>
    <w:p w:rsidR="00000000" w:rsidDel="00000000" w:rsidP="00000000" w:rsidRDefault="00000000" w:rsidRPr="00000000" w14:paraId="00000032">
      <w:pPr>
        <w:widowControl w:val="0"/>
        <w:pBdr>
          <w:top w:space="0" w:sz="0" w:val="nil"/>
          <w:left w:space="0" w:sz="0" w:val="nil"/>
          <w:bottom w:space="0" w:sz="0" w:val="nil"/>
          <w:right w:space="0" w:sz="0" w:val="nil"/>
          <w:between w:space="0" w:sz="0" w:val="nil"/>
        </w:pBdr>
        <w:ind w:left="1442" w:firstLine="0"/>
        <w:rPr>
          <w:rFonts w:ascii="Quicksand" w:cs="Quicksand" w:eastAsia="Quicksand" w:hAnsi="Quicksand"/>
          <w:color w:val="222222"/>
          <w:sz w:val="24"/>
          <w:szCs w:val="24"/>
        </w:rPr>
      </w:pPr>
      <w:r w:rsidDel="00000000" w:rsidR="00000000" w:rsidRPr="00000000">
        <w:rPr>
          <w:rtl w:val="0"/>
        </w:rPr>
      </w:r>
    </w:p>
    <w:p w:rsidR="00000000" w:rsidDel="00000000" w:rsidP="00000000" w:rsidRDefault="00000000" w:rsidRPr="00000000" w14:paraId="00000033">
      <w:pPr>
        <w:widowControl w:val="0"/>
        <w:pBdr>
          <w:top w:space="0" w:sz="0" w:val="nil"/>
          <w:left w:space="0" w:sz="0" w:val="nil"/>
          <w:bottom w:space="0" w:sz="0" w:val="nil"/>
          <w:right w:space="0" w:sz="0" w:val="nil"/>
          <w:between w:space="0" w:sz="0" w:val="nil"/>
        </w:pBdr>
        <w:ind w:left="1442" w:firstLine="0"/>
        <w:rPr>
          <w:rFonts w:ascii="Quicksand" w:cs="Quicksand" w:eastAsia="Quicksand" w:hAnsi="Quicksand"/>
          <w:color w:val="222222"/>
          <w:sz w:val="24"/>
          <w:szCs w:val="24"/>
        </w:rPr>
      </w:pPr>
      <w:r w:rsidDel="00000000" w:rsidR="00000000" w:rsidRPr="00000000">
        <w:rPr>
          <w:rtl w:val="0"/>
        </w:rPr>
      </w:r>
    </w:p>
    <w:p w:rsidR="00000000" w:rsidDel="00000000" w:rsidP="00000000" w:rsidRDefault="00000000" w:rsidRPr="00000000" w14:paraId="00000034">
      <w:pPr>
        <w:widowControl w:val="0"/>
        <w:pBdr>
          <w:top w:space="0" w:sz="0" w:val="nil"/>
          <w:left w:space="0" w:sz="0" w:val="nil"/>
          <w:bottom w:space="0" w:sz="0" w:val="nil"/>
          <w:right w:space="0" w:sz="0" w:val="nil"/>
          <w:between w:space="0" w:sz="0" w:val="nil"/>
        </w:pBdr>
        <w:ind w:left="1442" w:firstLine="0"/>
        <w:rPr>
          <w:rFonts w:ascii="Quicksand" w:cs="Quicksand" w:eastAsia="Quicksand" w:hAnsi="Quicksand"/>
          <w:color w:val="222222"/>
          <w:sz w:val="24"/>
          <w:szCs w:val="24"/>
        </w:rPr>
      </w:pPr>
      <w:r w:rsidDel="00000000" w:rsidR="00000000" w:rsidRPr="00000000">
        <w:rPr>
          <w:rtl w:val="0"/>
        </w:rPr>
      </w:r>
    </w:p>
    <w:p w:rsidR="00000000" w:rsidDel="00000000" w:rsidP="00000000" w:rsidRDefault="00000000" w:rsidRPr="00000000" w14:paraId="00000035">
      <w:pPr>
        <w:widowControl w:val="0"/>
        <w:pBdr>
          <w:top w:space="0" w:sz="0" w:val="nil"/>
          <w:left w:space="0" w:sz="0" w:val="nil"/>
          <w:bottom w:space="0" w:sz="0" w:val="nil"/>
          <w:right w:space="0" w:sz="0" w:val="nil"/>
          <w:between w:space="0" w:sz="0" w:val="nil"/>
        </w:pBdr>
        <w:ind w:left="1442" w:firstLine="0"/>
        <w:rPr>
          <w:rFonts w:ascii="Quicksand" w:cs="Quicksand" w:eastAsia="Quicksand" w:hAnsi="Quicksand"/>
          <w:color w:val="222222"/>
          <w:sz w:val="24"/>
          <w:szCs w:val="24"/>
        </w:rPr>
      </w:pPr>
      <w:r w:rsidDel="00000000" w:rsidR="00000000" w:rsidRPr="00000000">
        <w:rPr>
          <w:rtl w:val="0"/>
        </w:rPr>
      </w:r>
    </w:p>
    <w:p w:rsidR="00000000" w:rsidDel="00000000" w:rsidP="00000000" w:rsidRDefault="00000000" w:rsidRPr="00000000" w14:paraId="00000036">
      <w:pPr>
        <w:widowControl w:val="0"/>
        <w:pBdr>
          <w:top w:space="0" w:sz="0" w:val="nil"/>
          <w:left w:space="0" w:sz="0" w:val="nil"/>
          <w:bottom w:space="0" w:sz="0" w:val="nil"/>
          <w:right w:space="0" w:sz="0" w:val="nil"/>
          <w:between w:space="0" w:sz="0" w:val="nil"/>
        </w:pBdr>
        <w:ind w:left="1442" w:firstLine="0"/>
        <w:rPr>
          <w:rFonts w:ascii="Quicksand" w:cs="Quicksand" w:eastAsia="Quicksand" w:hAnsi="Quicksand"/>
          <w:color w:val="222222"/>
          <w:sz w:val="24"/>
          <w:szCs w:val="24"/>
        </w:rPr>
      </w:pPr>
      <w:r w:rsidDel="00000000" w:rsidR="00000000" w:rsidRPr="00000000">
        <w:rPr>
          <w:rtl w:val="0"/>
        </w:rPr>
      </w:r>
    </w:p>
    <w:p w:rsidR="00000000" w:rsidDel="00000000" w:rsidP="00000000" w:rsidRDefault="00000000" w:rsidRPr="00000000" w14:paraId="00000037">
      <w:pPr>
        <w:widowControl w:val="0"/>
        <w:pBdr>
          <w:top w:space="0" w:sz="0" w:val="nil"/>
          <w:left w:space="0" w:sz="0" w:val="nil"/>
          <w:bottom w:space="0" w:sz="0" w:val="nil"/>
          <w:right w:space="0" w:sz="0" w:val="nil"/>
          <w:between w:space="0" w:sz="0" w:val="nil"/>
        </w:pBdr>
        <w:ind w:left="1442" w:firstLine="0"/>
        <w:rPr>
          <w:rFonts w:ascii="Quicksand" w:cs="Quicksand" w:eastAsia="Quicksand" w:hAnsi="Quicksand"/>
          <w:color w:val="222222"/>
          <w:sz w:val="24"/>
          <w:szCs w:val="24"/>
        </w:rPr>
      </w:pPr>
      <w:r w:rsidDel="00000000" w:rsidR="00000000" w:rsidRPr="00000000">
        <w:rPr>
          <w:rtl w:val="0"/>
        </w:rPr>
      </w:r>
    </w:p>
    <w:p w:rsidR="00000000" w:rsidDel="00000000" w:rsidP="00000000" w:rsidRDefault="00000000" w:rsidRPr="00000000" w14:paraId="00000038">
      <w:pPr>
        <w:widowControl w:val="0"/>
        <w:pBdr>
          <w:top w:space="0" w:sz="0" w:val="nil"/>
          <w:left w:space="0" w:sz="0" w:val="nil"/>
          <w:bottom w:space="0" w:sz="0" w:val="nil"/>
          <w:right w:space="0" w:sz="0" w:val="nil"/>
          <w:between w:space="0" w:sz="0" w:val="nil"/>
        </w:pBdr>
        <w:ind w:left="1442" w:firstLine="0"/>
        <w:rPr>
          <w:rFonts w:ascii="Quicksand" w:cs="Quicksand" w:eastAsia="Quicksand" w:hAnsi="Quicksand"/>
          <w:color w:val="222222"/>
          <w:sz w:val="24"/>
          <w:szCs w:val="24"/>
        </w:rPr>
      </w:pPr>
      <w:r w:rsidDel="00000000" w:rsidR="00000000" w:rsidRPr="00000000">
        <w:rPr>
          <w:rtl w:val="0"/>
        </w:rPr>
      </w:r>
    </w:p>
    <w:p w:rsidR="00000000" w:rsidDel="00000000" w:rsidP="00000000" w:rsidRDefault="00000000" w:rsidRPr="00000000" w14:paraId="00000039">
      <w:pPr>
        <w:widowControl w:val="0"/>
        <w:pBdr>
          <w:top w:space="0" w:sz="0" w:val="nil"/>
          <w:left w:space="0" w:sz="0" w:val="nil"/>
          <w:bottom w:space="0" w:sz="0" w:val="nil"/>
          <w:right w:space="0" w:sz="0" w:val="nil"/>
          <w:between w:space="0" w:sz="0" w:val="nil"/>
        </w:pBdr>
        <w:ind w:left="1442" w:firstLine="0"/>
        <w:rPr>
          <w:rFonts w:ascii="Quicksand" w:cs="Quicksand" w:eastAsia="Quicksand" w:hAnsi="Quicksand"/>
          <w:color w:val="222222"/>
          <w:sz w:val="24"/>
          <w:szCs w:val="24"/>
        </w:rPr>
      </w:pPr>
      <w:r w:rsidDel="00000000" w:rsidR="00000000" w:rsidRPr="00000000">
        <w:rPr>
          <w:rtl w:val="0"/>
        </w:rPr>
      </w:r>
    </w:p>
    <w:p w:rsidR="00000000" w:rsidDel="00000000" w:rsidP="00000000" w:rsidRDefault="00000000" w:rsidRPr="00000000" w14:paraId="0000003A">
      <w:pPr>
        <w:widowControl w:val="0"/>
        <w:pBdr>
          <w:top w:space="0" w:sz="0" w:val="nil"/>
          <w:left w:space="0" w:sz="0" w:val="nil"/>
          <w:bottom w:space="0" w:sz="0" w:val="nil"/>
          <w:right w:space="0" w:sz="0" w:val="nil"/>
          <w:between w:space="0" w:sz="0" w:val="nil"/>
        </w:pBdr>
        <w:ind w:left="1442" w:firstLine="0"/>
        <w:rPr>
          <w:rFonts w:ascii="Quicksand" w:cs="Quicksand" w:eastAsia="Quicksand" w:hAnsi="Quicksand"/>
          <w:color w:val="222222"/>
          <w:sz w:val="24"/>
          <w:szCs w:val="24"/>
        </w:rPr>
      </w:pPr>
      <w:r w:rsidDel="00000000" w:rsidR="00000000" w:rsidRPr="00000000">
        <w:rPr>
          <w:rtl w:val="0"/>
        </w:rPr>
      </w:r>
    </w:p>
    <w:p w:rsidR="00000000" w:rsidDel="00000000" w:rsidP="00000000" w:rsidRDefault="00000000" w:rsidRPr="00000000" w14:paraId="0000003B">
      <w:pPr>
        <w:widowControl w:val="0"/>
        <w:pBdr>
          <w:top w:space="0" w:sz="0" w:val="nil"/>
          <w:left w:space="0" w:sz="0" w:val="nil"/>
          <w:bottom w:space="0" w:sz="0" w:val="nil"/>
          <w:right w:space="0" w:sz="0" w:val="nil"/>
          <w:between w:space="0" w:sz="0" w:val="nil"/>
        </w:pBdr>
        <w:ind w:left="1442" w:firstLine="0"/>
        <w:rPr>
          <w:rFonts w:ascii="Quicksand" w:cs="Quicksand" w:eastAsia="Quicksand" w:hAnsi="Quicksand"/>
          <w:color w:val="222222"/>
          <w:sz w:val="24"/>
          <w:szCs w:val="24"/>
        </w:rPr>
      </w:pPr>
      <w:r w:rsidDel="00000000" w:rsidR="00000000" w:rsidRPr="00000000">
        <w:rPr>
          <w:rtl w:val="0"/>
        </w:rPr>
      </w:r>
    </w:p>
    <w:p w:rsidR="00000000" w:rsidDel="00000000" w:rsidP="00000000" w:rsidRDefault="00000000" w:rsidRPr="00000000" w14:paraId="0000003C">
      <w:pPr>
        <w:widowControl w:val="0"/>
        <w:pBdr>
          <w:top w:space="0" w:sz="0" w:val="nil"/>
          <w:left w:space="0" w:sz="0" w:val="nil"/>
          <w:bottom w:space="0" w:sz="0" w:val="nil"/>
          <w:right w:space="0" w:sz="0" w:val="nil"/>
          <w:between w:space="0" w:sz="0" w:val="nil"/>
        </w:pBdr>
        <w:ind w:left="1442" w:firstLine="0"/>
        <w:rPr>
          <w:rFonts w:ascii="Quicksand" w:cs="Quicksand" w:eastAsia="Quicksand" w:hAnsi="Quicksand"/>
          <w:color w:val="222222"/>
          <w:sz w:val="24"/>
          <w:szCs w:val="24"/>
        </w:rPr>
      </w:pPr>
      <w:r w:rsidDel="00000000" w:rsidR="00000000" w:rsidRPr="00000000">
        <w:rPr>
          <w:rtl w:val="0"/>
        </w:rPr>
      </w:r>
    </w:p>
    <w:p w:rsidR="00000000" w:rsidDel="00000000" w:rsidP="00000000" w:rsidRDefault="00000000" w:rsidRPr="00000000" w14:paraId="0000003D">
      <w:pPr>
        <w:widowControl w:val="0"/>
        <w:pBdr>
          <w:top w:space="0" w:sz="0" w:val="nil"/>
          <w:left w:space="0" w:sz="0" w:val="nil"/>
          <w:bottom w:space="0" w:sz="0" w:val="nil"/>
          <w:right w:space="0" w:sz="0" w:val="nil"/>
          <w:between w:space="0" w:sz="0" w:val="nil"/>
        </w:pBdr>
        <w:ind w:left="1442" w:firstLine="0"/>
        <w:rPr>
          <w:rFonts w:ascii="Quicksand" w:cs="Quicksand" w:eastAsia="Quicksand" w:hAnsi="Quicksand"/>
          <w:color w:val="222222"/>
          <w:sz w:val="24"/>
          <w:szCs w:val="24"/>
        </w:rPr>
      </w:pPr>
      <w:r w:rsidDel="00000000" w:rsidR="00000000" w:rsidRPr="00000000">
        <w:rPr>
          <w:rtl w:val="0"/>
        </w:rPr>
      </w:r>
    </w:p>
    <w:p w:rsidR="00000000" w:rsidDel="00000000" w:rsidP="00000000" w:rsidRDefault="00000000" w:rsidRPr="00000000" w14:paraId="0000003E">
      <w:pPr>
        <w:widowControl w:val="0"/>
        <w:pBdr>
          <w:top w:space="0" w:sz="0" w:val="nil"/>
          <w:left w:space="0" w:sz="0" w:val="nil"/>
          <w:bottom w:space="0" w:sz="0" w:val="nil"/>
          <w:right w:space="0" w:sz="0" w:val="nil"/>
          <w:between w:space="0" w:sz="0" w:val="nil"/>
        </w:pBdr>
        <w:ind w:left="1442" w:firstLine="0"/>
        <w:rPr>
          <w:rFonts w:ascii="Quicksand" w:cs="Quicksand" w:eastAsia="Quicksand" w:hAnsi="Quicksand"/>
          <w:color w:val="222222"/>
          <w:sz w:val="24"/>
          <w:szCs w:val="24"/>
        </w:rPr>
      </w:pPr>
      <w:r w:rsidDel="00000000" w:rsidR="00000000" w:rsidRPr="00000000">
        <w:rPr>
          <w:rtl w:val="0"/>
        </w:rPr>
      </w:r>
    </w:p>
    <w:p w:rsidR="00000000" w:rsidDel="00000000" w:rsidP="00000000" w:rsidRDefault="00000000" w:rsidRPr="00000000" w14:paraId="0000003F">
      <w:pPr>
        <w:widowControl w:val="0"/>
        <w:pBdr>
          <w:top w:space="0" w:sz="0" w:val="nil"/>
          <w:left w:space="0" w:sz="0" w:val="nil"/>
          <w:bottom w:space="0" w:sz="0" w:val="nil"/>
          <w:right w:space="0" w:sz="0" w:val="nil"/>
          <w:between w:space="0" w:sz="0" w:val="nil"/>
        </w:pBdr>
        <w:ind w:left="1442" w:firstLine="0"/>
        <w:rPr>
          <w:rFonts w:ascii="Quicksand" w:cs="Quicksand" w:eastAsia="Quicksand" w:hAnsi="Quicksand"/>
          <w:color w:val="222222"/>
          <w:sz w:val="24"/>
          <w:szCs w:val="24"/>
        </w:rPr>
      </w:pPr>
      <w:r w:rsidDel="00000000" w:rsidR="00000000" w:rsidRPr="00000000">
        <w:rPr>
          <w:rtl w:val="0"/>
        </w:rPr>
      </w:r>
    </w:p>
    <w:p w:rsidR="00000000" w:rsidDel="00000000" w:rsidP="00000000" w:rsidRDefault="00000000" w:rsidRPr="00000000" w14:paraId="00000040">
      <w:pPr>
        <w:widowControl w:val="0"/>
        <w:pBdr>
          <w:top w:space="0" w:sz="0" w:val="nil"/>
          <w:left w:space="0" w:sz="0" w:val="nil"/>
          <w:bottom w:space="0" w:sz="0" w:val="nil"/>
          <w:right w:space="0" w:sz="0" w:val="nil"/>
          <w:between w:space="0" w:sz="0" w:val="nil"/>
        </w:pBdr>
        <w:ind w:left="1442" w:firstLine="0"/>
        <w:rPr>
          <w:rFonts w:ascii="Quicksand" w:cs="Quicksand" w:eastAsia="Quicksand" w:hAnsi="Quicksand"/>
          <w:color w:val="222222"/>
          <w:sz w:val="24"/>
          <w:szCs w:val="24"/>
        </w:rPr>
      </w:pPr>
      <w:r w:rsidDel="00000000" w:rsidR="00000000" w:rsidRPr="00000000">
        <w:rPr>
          <w:rtl w:val="0"/>
        </w:rPr>
      </w:r>
    </w:p>
    <w:p w:rsidR="00000000" w:rsidDel="00000000" w:rsidP="00000000" w:rsidRDefault="00000000" w:rsidRPr="00000000" w14:paraId="00000041">
      <w:pPr>
        <w:widowControl w:val="0"/>
        <w:pBdr>
          <w:top w:space="0" w:sz="0" w:val="nil"/>
          <w:left w:space="0" w:sz="0" w:val="nil"/>
          <w:bottom w:space="0" w:sz="0" w:val="nil"/>
          <w:right w:space="0" w:sz="0" w:val="nil"/>
          <w:between w:space="0" w:sz="0" w:val="nil"/>
        </w:pBdr>
        <w:ind w:left="1442" w:firstLine="0"/>
        <w:rPr>
          <w:rFonts w:ascii="Quicksand" w:cs="Quicksand" w:eastAsia="Quicksand" w:hAnsi="Quicksand"/>
          <w:color w:val="222222"/>
          <w:sz w:val="24"/>
          <w:szCs w:val="24"/>
        </w:rPr>
      </w:pPr>
      <w:r w:rsidDel="00000000" w:rsidR="00000000" w:rsidRPr="00000000">
        <w:rPr>
          <w:rtl w:val="0"/>
        </w:rPr>
      </w:r>
    </w:p>
    <w:p w:rsidR="00000000" w:rsidDel="00000000" w:rsidP="00000000" w:rsidRDefault="00000000" w:rsidRPr="00000000" w14:paraId="00000042">
      <w:pPr>
        <w:widowControl w:val="0"/>
        <w:pBdr>
          <w:top w:space="0" w:sz="0" w:val="nil"/>
          <w:left w:space="0" w:sz="0" w:val="nil"/>
          <w:bottom w:space="0" w:sz="0" w:val="nil"/>
          <w:right w:space="0" w:sz="0" w:val="nil"/>
          <w:between w:space="0" w:sz="0" w:val="nil"/>
        </w:pBdr>
        <w:ind w:left="1442" w:firstLine="0"/>
        <w:rPr>
          <w:rFonts w:ascii="Quicksand" w:cs="Quicksand" w:eastAsia="Quicksand" w:hAnsi="Quicksand"/>
          <w:color w:val="222222"/>
          <w:sz w:val="24"/>
          <w:szCs w:val="24"/>
        </w:rPr>
      </w:pPr>
      <w:r w:rsidDel="00000000" w:rsidR="00000000" w:rsidRPr="00000000">
        <w:rPr>
          <w:rtl w:val="0"/>
        </w:rPr>
      </w:r>
    </w:p>
    <w:p w:rsidR="00000000" w:rsidDel="00000000" w:rsidP="00000000" w:rsidRDefault="00000000" w:rsidRPr="00000000" w14:paraId="00000043">
      <w:pPr>
        <w:widowControl w:val="0"/>
        <w:pBdr>
          <w:top w:space="0" w:sz="0" w:val="nil"/>
          <w:left w:space="0" w:sz="0" w:val="nil"/>
          <w:bottom w:space="0" w:sz="0" w:val="nil"/>
          <w:right w:space="0" w:sz="0" w:val="nil"/>
          <w:between w:space="0" w:sz="0" w:val="nil"/>
        </w:pBdr>
        <w:ind w:left="1442" w:firstLine="0"/>
        <w:rPr>
          <w:rFonts w:ascii="Quicksand" w:cs="Quicksand" w:eastAsia="Quicksand" w:hAnsi="Quicksand"/>
          <w:color w:val="222222"/>
          <w:sz w:val="24"/>
          <w:szCs w:val="24"/>
        </w:rPr>
      </w:pPr>
      <w:r w:rsidDel="00000000" w:rsidR="00000000" w:rsidRPr="00000000">
        <w:rPr>
          <w:rtl w:val="0"/>
        </w:rPr>
      </w:r>
    </w:p>
    <w:p w:rsidR="00000000" w:rsidDel="00000000" w:rsidP="00000000" w:rsidRDefault="00000000" w:rsidRPr="00000000" w14:paraId="00000044">
      <w:pPr>
        <w:widowControl w:val="0"/>
        <w:pBdr>
          <w:top w:space="0" w:sz="0" w:val="nil"/>
          <w:left w:space="0" w:sz="0" w:val="nil"/>
          <w:bottom w:space="0" w:sz="0" w:val="nil"/>
          <w:right w:space="0" w:sz="0" w:val="nil"/>
          <w:between w:space="0" w:sz="0" w:val="nil"/>
        </w:pBdr>
        <w:ind w:left="1442" w:firstLine="0"/>
        <w:rPr>
          <w:rFonts w:ascii="Quicksand" w:cs="Quicksand" w:eastAsia="Quicksand" w:hAnsi="Quicksand"/>
          <w:color w:val="222222"/>
          <w:sz w:val="24"/>
          <w:szCs w:val="24"/>
        </w:rPr>
      </w:pPr>
      <w:r w:rsidDel="00000000" w:rsidR="00000000" w:rsidRPr="00000000">
        <w:rPr>
          <w:rtl w:val="0"/>
        </w:rPr>
      </w:r>
    </w:p>
    <w:p w:rsidR="00000000" w:rsidDel="00000000" w:rsidP="00000000" w:rsidRDefault="00000000" w:rsidRPr="00000000" w14:paraId="00000045">
      <w:pPr>
        <w:widowControl w:val="0"/>
        <w:pBdr>
          <w:top w:space="0" w:sz="0" w:val="nil"/>
          <w:left w:space="0" w:sz="0" w:val="nil"/>
          <w:bottom w:space="0" w:sz="0" w:val="nil"/>
          <w:right w:space="0" w:sz="0" w:val="nil"/>
          <w:between w:space="0" w:sz="0" w:val="nil"/>
        </w:pBdr>
        <w:ind w:left="1442" w:firstLine="0"/>
        <w:rPr>
          <w:rFonts w:ascii="Quicksand" w:cs="Quicksand" w:eastAsia="Quicksand" w:hAnsi="Quicksand"/>
          <w:color w:val="222222"/>
          <w:sz w:val="24"/>
          <w:szCs w:val="24"/>
        </w:rPr>
      </w:pPr>
      <w:r w:rsidDel="00000000" w:rsidR="00000000" w:rsidRPr="00000000">
        <w:rPr>
          <w:rtl w:val="0"/>
        </w:rPr>
      </w:r>
    </w:p>
    <w:p w:rsidR="00000000" w:rsidDel="00000000" w:rsidP="00000000" w:rsidRDefault="00000000" w:rsidRPr="00000000" w14:paraId="00000046">
      <w:pPr>
        <w:widowControl w:val="0"/>
        <w:pBdr>
          <w:top w:space="0" w:sz="0" w:val="nil"/>
          <w:left w:space="0" w:sz="0" w:val="nil"/>
          <w:bottom w:space="0" w:sz="0" w:val="nil"/>
          <w:right w:space="0" w:sz="0" w:val="nil"/>
          <w:between w:space="0" w:sz="0" w:val="nil"/>
        </w:pBdr>
        <w:ind w:left="1442" w:firstLine="0"/>
        <w:rPr>
          <w:rFonts w:ascii="Quicksand" w:cs="Quicksand" w:eastAsia="Quicksand" w:hAnsi="Quicksand"/>
          <w:color w:val="222222"/>
          <w:sz w:val="24"/>
          <w:szCs w:val="24"/>
        </w:rPr>
      </w:pPr>
      <w:r w:rsidDel="00000000" w:rsidR="00000000" w:rsidRPr="00000000">
        <w:rPr>
          <w:rtl w:val="0"/>
        </w:rPr>
      </w:r>
    </w:p>
    <w:p w:rsidR="00000000" w:rsidDel="00000000" w:rsidP="00000000" w:rsidRDefault="00000000" w:rsidRPr="00000000" w14:paraId="00000047">
      <w:pPr>
        <w:spacing w:after="160" w:line="259" w:lineRule="auto"/>
        <w:rPr>
          <w:rFonts w:ascii="Quicksand" w:cs="Quicksand" w:eastAsia="Quicksand" w:hAnsi="Quicksand"/>
          <w:color w:val="222222"/>
          <w:sz w:val="24"/>
          <w:szCs w:val="24"/>
        </w:rPr>
      </w:pPr>
      <w:r w:rsidDel="00000000" w:rsidR="00000000" w:rsidRPr="00000000">
        <w:rPr>
          <w:rFonts w:ascii="Tahoma" w:cs="Tahoma" w:eastAsia="Tahoma" w:hAnsi="Tahoma"/>
          <w:sz w:val="16"/>
          <w:szCs w:val="16"/>
          <w:rtl w:val="0"/>
        </w:rPr>
        <w:t xml:space="preserve">Gefinancierd door de Europese Unie. De geuite standpunten en meningen zijn echter uitsluitend die van de auteur(s) en weerspiegelen niet noodzakelijk die van de Europese Unie of van het Europees Uitvoerend Agentschap onderwijs en cultuur (EACEA). Noch de Europese Unie, noch het EACEA kan hiervoor verantwoordelijk worden gehouden.</w:t>
      </w:r>
      <w:r w:rsidDel="00000000" w:rsidR="00000000" w:rsidRPr="00000000">
        <w:rPr>
          <w:rtl w:val="0"/>
        </w:rPr>
      </w:r>
    </w:p>
    <w:p w:rsidR="00000000" w:rsidDel="00000000" w:rsidP="00000000" w:rsidRDefault="00000000" w:rsidRPr="00000000" w14:paraId="00000001">
      <w:pPr>
        <w:widowControl w:val="0"/>
        <w:pBdr>
          <w:top w:space="0" w:sz="0" w:val="nil"/>
          <w:left w:space="0" w:sz="0" w:val="nil"/>
          <w:bottom w:space="0" w:sz="0" w:val="nil"/>
          <w:right w:space="0" w:sz="0" w:val="nil"/>
          <w:between w:space="0" w:sz="0" w:val="nil"/>
        </w:pBdr>
        <w:rPr>
          <w:rFonts w:ascii="Quicksand" w:cs="Quicksand" w:eastAsia="Quicksand" w:hAnsi="Quicksand"/>
          <w:sz w:val="15"/>
          <w:szCs w:val="15"/>
        </w:rPr>
      </w:pPr>
      <w:r w:rsidDel="00000000" w:rsidR="00000000" w:rsidRPr="00000000">
        <w:rPr>
          <w:rtl w:val="0"/>
        </w:rPr>
      </w:r>
    </w:p>
    <w:p w:rsidR="00000000" w:rsidDel="00000000" w:rsidP="00000000" w:rsidRDefault="00000000" w:rsidRPr="00000000" w14:paraId="00000002">
      <w:pPr>
        <w:widowControl w:val="0"/>
        <w:pBdr>
          <w:top w:space="0" w:sz="0" w:val="nil"/>
          <w:left w:space="0" w:sz="0" w:val="nil"/>
          <w:bottom w:space="0" w:sz="0" w:val="nil"/>
          <w:right w:space="0" w:sz="0" w:val="nil"/>
          <w:between w:space="0" w:sz="0" w:val="nil"/>
        </w:pBdr>
        <w:ind w:right="3134"/>
        <w:jc w:val="right"/>
        <w:rPr>
          <w:rFonts w:ascii="Quicksand" w:cs="Quicksand" w:eastAsia="Quicksand" w:hAnsi="Quicksand"/>
          <w:sz w:val="48"/>
          <w:szCs w:val="48"/>
        </w:rPr>
      </w:pPr>
      <w:r w:rsidDel="00000000" w:rsidR="00000000" w:rsidRPr="00000000">
        <w:rPr>
          <w:rtl w:val="0"/>
        </w:rPr>
      </w:r>
    </w:p>
    <w:p w:rsidR="00000000" w:rsidDel="00000000" w:rsidP="00000000" w:rsidRDefault="00000000" w:rsidRPr="00000000" w14:paraId="00000003">
      <w:pPr>
        <w:widowControl w:val="0"/>
        <w:pBdr>
          <w:top w:space="0" w:sz="0" w:val="nil"/>
          <w:left w:space="0" w:sz="0" w:val="nil"/>
          <w:bottom w:space="0" w:sz="0" w:val="nil"/>
          <w:right w:space="0" w:sz="0" w:val="nil"/>
          <w:between w:space="0" w:sz="0" w:val="nil"/>
        </w:pBdr>
        <w:ind w:right="3134"/>
        <w:jc w:val="right"/>
        <w:rPr>
          <w:rFonts w:ascii="Anton" w:cs="Anton" w:eastAsia="Anton" w:hAnsi="Anton"/>
          <w:sz w:val="58"/>
          <w:szCs w:val="58"/>
        </w:rPr>
      </w:pPr>
      <w:r w:rsidDel="00000000" w:rsidR="00000000" w:rsidRPr="00000000">
        <w:rPr>
          <w:rFonts w:ascii="Anton" w:cs="Anton" w:eastAsia="Anton" w:hAnsi="Anton"/>
          <w:sz w:val="58"/>
          <w:szCs w:val="58"/>
          <w:rtl w:val="0"/>
        </w:rPr>
        <w:t xml:space="preserve">Reflectiewerkblad </w:t>
      </w:r>
    </w:p>
    <w:p w:rsidR="00000000" w:rsidDel="00000000" w:rsidP="00000000" w:rsidRDefault="00000000" w:rsidRPr="00000000" w14:paraId="00000004">
      <w:pPr>
        <w:widowControl w:val="0"/>
        <w:pBdr>
          <w:top w:space="0" w:sz="0" w:val="nil"/>
          <w:left w:space="0" w:sz="0" w:val="nil"/>
          <w:bottom w:space="0" w:sz="0" w:val="nil"/>
          <w:right w:space="0" w:sz="0" w:val="nil"/>
          <w:between w:space="0" w:sz="0" w:val="nil"/>
        </w:pBdr>
        <w:jc w:val="center"/>
        <w:rPr>
          <w:rFonts w:ascii="Quicksand" w:cs="Quicksand" w:eastAsia="Quicksand" w:hAnsi="Quicksand"/>
          <w:sz w:val="25"/>
          <w:szCs w:val="25"/>
        </w:rPr>
      </w:pPr>
      <w:r w:rsidDel="00000000" w:rsidR="00000000" w:rsidRPr="00000000">
        <w:rPr>
          <w:rtl w:val="0"/>
        </w:rPr>
      </w:r>
    </w:p>
    <w:p w:rsidR="00000000" w:rsidDel="00000000" w:rsidP="00000000" w:rsidRDefault="00000000" w:rsidRPr="00000000" w14:paraId="00000005">
      <w:pPr>
        <w:widowControl w:val="0"/>
        <w:pBdr>
          <w:top w:space="0" w:sz="0" w:val="nil"/>
          <w:left w:space="0" w:sz="0" w:val="nil"/>
          <w:bottom w:space="0" w:sz="0" w:val="nil"/>
          <w:right w:space="0" w:sz="0" w:val="nil"/>
          <w:between w:space="0" w:sz="0" w:val="nil"/>
        </w:pBdr>
        <w:jc w:val="center"/>
        <w:rPr>
          <w:rFonts w:ascii="Quicksand" w:cs="Quicksand" w:eastAsia="Quicksand" w:hAnsi="Quicksand"/>
          <w:sz w:val="25"/>
          <w:szCs w:val="25"/>
        </w:rPr>
      </w:pPr>
      <w:r w:rsidDel="00000000" w:rsidR="00000000" w:rsidRPr="00000000">
        <w:rPr>
          <w:rFonts w:ascii="Quicksand" w:cs="Quicksand" w:eastAsia="Quicksand" w:hAnsi="Quicksand"/>
          <w:sz w:val="25"/>
          <w:szCs w:val="25"/>
          <w:rtl w:val="0"/>
        </w:rPr>
        <w:t xml:space="preserve">Nadat je de video hebt bekeken, denk na over de volgende vragen.</w:t>
      </w:r>
    </w:p>
    <w:p w:rsidR="00000000" w:rsidDel="00000000" w:rsidP="00000000" w:rsidRDefault="00000000" w:rsidRPr="00000000" w14:paraId="00000006">
      <w:pPr>
        <w:widowControl w:val="0"/>
        <w:pBdr>
          <w:top w:space="0" w:sz="0" w:val="nil"/>
          <w:left w:space="0" w:sz="0" w:val="nil"/>
          <w:bottom w:space="0" w:sz="0" w:val="nil"/>
          <w:right w:space="0" w:sz="0" w:val="nil"/>
          <w:between w:space="0" w:sz="0" w:val="nil"/>
        </w:pBdr>
        <w:ind w:left="720" w:firstLine="720"/>
        <w:jc w:val="left"/>
        <w:rPr>
          <w:rFonts w:ascii="Quicksand" w:cs="Quicksand" w:eastAsia="Quicksand" w:hAnsi="Quicksand"/>
          <w:sz w:val="25"/>
          <w:szCs w:val="25"/>
        </w:rPr>
      </w:pPr>
      <w:r w:rsidDel="00000000" w:rsidR="00000000" w:rsidRPr="00000000">
        <w:rPr>
          <w:rFonts w:ascii="Quicksand" w:cs="Quicksand" w:eastAsia="Quicksand" w:hAnsi="Quicksand"/>
          <w:sz w:val="25"/>
          <w:szCs w:val="25"/>
          <w:rtl w:val="0"/>
        </w:rPr>
        <w:t xml:space="preserve">Je kunt in de vakken tekenen, schrijven of stickers gebruiken!</w:t>
      </w:r>
    </w:p>
    <w:p w:rsidR="00000000" w:rsidDel="00000000" w:rsidP="00000000" w:rsidRDefault="00000000" w:rsidRPr="00000000" w14:paraId="00000007">
      <w:pPr>
        <w:widowControl w:val="0"/>
        <w:pBdr>
          <w:top w:space="0" w:sz="0" w:val="nil"/>
          <w:left w:space="0" w:sz="0" w:val="nil"/>
          <w:bottom w:space="0" w:sz="0" w:val="nil"/>
          <w:right w:space="0" w:sz="0" w:val="nil"/>
          <w:between w:space="0" w:sz="0" w:val="nil"/>
        </w:pBdr>
        <w:ind w:left="646" w:firstLine="0"/>
        <w:rPr>
          <w:rFonts w:ascii="Quicksand" w:cs="Quicksand" w:eastAsia="Quicksand" w:hAnsi="Quicksand"/>
          <w:sz w:val="26"/>
          <w:szCs w:val="26"/>
        </w:rPr>
      </w:pPr>
      <w:r w:rsidDel="00000000" w:rsidR="00000000" w:rsidRPr="00000000">
        <w:rPr>
          <w:rtl w:val="0"/>
        </w:rPr>
      </w:r>
    </w:p>
    <w:p w:rsidR="00000000" w:rsidDel="00000000" w:rsidP="00000000" w:rsidRDefault="00000000" w:rsidRPr="00000000" w14:paraId="00000008">
      <w:pPr>
        <w:widowControl w:val="0"/>
        <w:pBdr>
          <w:top w:space="0" w:sz="0" w:val="nil"/>
          <w:left w:space="0" w:sz="0" w:val="nil"/>
          <w:bottom w:space="0" w:sz="0" w:val="nil"/>
          <w:right w:space="0" w:sz="0" w:val="nil"/>
          <w:between w:space="0" w:sz="0" w:val="nil"/>
        </w:pBdr>
        <w:ind w:left="646" w:firstLine="0"/>
        <w:rPr>
          <w:rFonts w:ascii="Quicksand" w:cs="Quicksand" w:eastAsia="Quicksand" w:hAnsi="Quicksand"/>
          <w:sz w:val="26"/>
          <w:szCs w:val="26"/>
        </w:rPr>
      </w:pPr>
      <w:r w:rsidDel="00000000" w:rsidR="00000000" w:rsidRPr="00000000">
        <w:rPr>
          <w:rtl w:val="0"/>
        </w:rPr>
      </w:r>
    </w:p>
    <w:p w:rsidR="00000000" w:rsidDel="00000000" w:rsidP="00000000" w:rsidRDefault="00000000" w:rsidRPr="00000000" w14:paraId="00000009">
      <w:pPr>
        <w:widowControl w:val="0"/>
        <w:numPr>
          <w:ilvl w:val="0"/>
          <w:numId w:val="3"/>
        </w:numPr>
        <w:pBdr>
          <w:top w:space="0" w:sz="0" w:val="nil"/>
          <w:left w:space="0" w:sz="0" w:val="nil"/>
          <w:bottom w:space="0" w:sz="0" w:val="nil"/>
          <w:right w:space="0" w:sz="0" w:val="nil"/>
          <w:between w:space="0" w:sz="0" w:val="nil"/>
        </w:pBdr>
        <w:ind w:left="720" w:hanging="360"/>
        <w:rPr>
          <w:rFonts w:ascii="Quicksand" w:cs="Quicksand" w:eastAsia="Quicksand" w:hAnsi="Quicksand"/>
          <w:sz w:val="32"/>
          <w:szCs w:val="32"/>
          <w:u w:val="none"/>
        </w:rPr>
      </w:pPr>
      <w:r w:rsidDel="00000000" w:rsidR="00000000" w:rsidRPr="00000000">
        <w:rPr>
          <w:rFonts w:ascii="Quicksand" w:cs="Quicksand" w:eastAsia="Quicksand" w:hAnsi="Quicksand"/>
          <w:sz w:val="32"/>
          <w:szCs w:val="32"/>
          <w:rtl w:val="0"/>
        </w:rPr>
        <w:t xml:space="preserve">Identiteitsijsberg</w:t>
      </w:r>
    </w:p>
    <w:p w:rsidR="00000000" w:rsidDel="00000000" w:rsidP="00000000" w:rsidRDefault="00000000" w:rsidRPr="00000000" w14:paraId="0000000A">
      <w:pPr>
        <w:widowControl w:val="0"/>
        <w:pBdr>
          <w:top w:space="0" w:sz="0" w:val="nil"/>
          <w:left w:space="0" w:sz="0" w:val="nil"/>
          <w:bottom w:space="0" w:sz="0" w:val="nil"/>
          <w:right w:space="0" w:sz="0" w:val="nil"/>
          <w:between w:space="0" w:sz="0" w:val="nil"/>
        </w:pBdr>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0B">
      <w:pPr>
        <w:widowControl w:val="0"/>
        <w:spacing w:after="240" w:before="240" w:lineRule="auto"/>
        <w:ind w:left="720" w:firstLine="720"/>
        <w:rPr>
          <w:rFonts w:ascii="Quicksand" w:cs="Quicksand" w:eastAsia="Quicksand" w:hAnsi="Quicksand"/>
          <w:i w:val="1"/>
          <w:iCs w:val="1"/>
          <w:sz w:val="24"/>
          <w:szCs w:val="24"/>
        </w:rPr>
      </w:pPr>
      <w:r w:rsidDel="00000000" w:rsidR="00000000" w:rsidRPr="00000000">
        <w:rPr>
          <w:rFonts w:ascii="Quicksand" w:cs="Quicksand" w:eastAsia="Quicksand" w:hAnsi="Quicksand"/>
          <w:b w:val="1"/>
          <w:bCs w:val="1"/>
          <w:sz w:val="24"/>
          <w:szCs w:val="24"/>
          <w:rtl w:val="0"/>
        </w:rPr>
        <w:t xml:space="preserve">Wat bevindt zich voor deze persoon "boven het water"?</w:t>
        <w:br w:type="textWrapping"/>
      </w:r>
      <w:r w:rsidDel="00000000" w:rsidR="00000000" w:rsidRPr="00000000">
        <w:rPr>
          <w:rFonts w:ascii="Quicksand" w:cs="Quicksand" w:eastAsia="Quicksand" w:hAnsi="Quicksand"/>
          <w:sz w:val="24"/>
          <w:szCs w:val="24"/>
          <w:rtl w:val="0"/>
        </w:rPr>
        <w:t xml:space="preserve"> </w:t>
      </w:r>
      <w:r w:rsidDel="00000000" w:rsidR="00000000" w:rsidRPr="00000000">
        <w:rPr>
          <w:rFonts w:ascii="Quicksand" w:cs="Quicksand" w:eastAsia="Quicksand" w:hAnsi="Quicksand"/>
          <w:i w:val="1"/>
          <w:iCs w:val="1"/>
          <w:sz w:val="24"/>
          <w:szCs w:val="24"/>
          <w:rtl w:val="0"/>
        </w:rPr>
        <w:t xml:space="preserve">(Wat zien andere mensen?)</w:t>
      </w:r>
      <w:r w:rsidDel="00000000" w:rsidR="00000000" w:rsidRPr="00000000">
        <w:drawing>
          <wp:anchor allowOverlap="1" behindDoc="0" distB="0" distT="0" distL="114300" distR="114300" hidden="0" layoutInCell="1" locked="0" relativeHeight="0" simplePos="0">
            <wp:simplePos x="0" y="0"/>
            <wp:positionH relativeFrom="column">
              <wp:posOffset>581025</wp:posOffset>
            </wp:positionH>
            <wp:positionV relativeFrom="paragraph">
              <wp:posOffset>657225</wp:posOffset>
            </wp:positionV>
            <wp:extent cx="571500" cy="574461"/>
            <wp:effectExtent b="0" l="0" r="0" t="0"/>
            <wp:wrapNone/>
            <wp:docPr descr="C:\Users\mhofer\Downloads\Stifthand_Symbol.jpeg" id="3" name="image2.jpg"/>
            <a:graphic>
              <a:graphicData uri="http://schemas.openxmlformats.org/drawingml/2006/picture">
                <pic:pic>
                  <pic:nvPicPr>
                    <pic:cNvPr descr="C:\Users\mhofer\Downloads\Stifthand_Symbol.jpeg" id="3" name="image2.jpg"/>
                    <pic:cNvPicPr preferRelativeResize="0"/>
                  </pic:nvPicPr>
                  <pic:blipFill>
                    <a:blip r:embed="rId9"/>
                    <a:srcRect b="0" l="0" r="0" t="0"/>
                    <a:stretch>
                      <a:fillRect/>
                    </a:stretch>
                  </pic:blipFill>
                  <pic:spPr>
                    <a:xfrm>
                      <a:off x="0" y="0"/>
                      <a:ext cx="571500" cy="574461"/>
                    </a:xfrm>
                    <a:prstGeom prst="rect"/>
                    <a:ln/>
                  </pic:spPr>
                </pic:pic>
              </a:graphicData>
            </a:graphic>
          </wp:anchor>
        </w:drawing>
      </w:r>
    </w:p>
    <w:p w:rsidR="00000000" w:rsidDel="00000000" w:rsidP="00000000" w:rsidRDefault="00000000" w:rsidRPr="00000000" w14:paraId="0000000C">
      <w:pPr>
        <w:widowControl w:val="0"/>
        <w:pBdr>
          <w:top w:space="0" w:sz="0" w:val="nil"/>
          <w:left w:space="0" w:sz="0" w:val="nil"/>
          <w:bottom w:space="0" w:sz="0" w:val="nil"/>
          <w:right w:space="0" w:sz="0" w:val="nil"/>
          <w:between w:space="0" w:sz="0" w:val="nil"/>
        </w:pBdr>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icksand" w:cs="Quicksand" w:eastAsia="Quicksand" w:hAnsi="Quicksand"/>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E">
      <w:pPr>
        <w:widowControl w:val="0"/>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0F">
      <w:pPr>
        <w:widowControl w:val="0"/>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10">
      <w:pPr>
        <w:widowControl w:val="0"/>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11">
      <w:pPr>
        <w:widowControl w:val="0"/>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12">
      <w:pPr>
        <w:widowControl w:val="0"/>
        <w:ind w:right="4401"/>
        <w:jc w:val="right"/>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13">
      <w:pPr>
        <w:widowControl w:val="0"/>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14">
      <w:pPr>
        <w:widowControl w:val="0"/>
        <w:ind w:left="0"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15">
      <w:pPr>
        <w:widowControl w:val="0"/>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16">
      <w:pPr>
        <w:widowControl w:val="0"/>
        <w:pBdr>
          <w:top w:space="0" w:sz="0" w:val="nil"/>
          <w:left w:space="0" w:sz="0" w:val="nil"/>
          <w:bottom w:space="0" w:sz="0" w:val="nil"/>
          <w:right w:space="0" w:sz="0" w:val="nil"/>
          <w:between w:space="0" w:sz="0" w:val="nil"/>
        </w:pBdr>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17">
      <w:pPr>
        <w:widowControl w:val="0"/>
        <w:ind w:left="673" w:firstLine="0"/>
        <w:rPr>
          <w:rFonts w:ascii="Quicksand" w:cs="Quicksand" w:eastAsia="Quicksand" w:hAnsi="Quicksand"/>
          <w:b w:val="1"/>
          <w:bCs w:val="1"/>
          <w:sz w:val="24"/>
          <w:szCs w:val="24"/>
        </w:rPr>
      </w:pPr>
      <w:r w:rsidDel="00000000" w:rsidR="00000000" w:rsidRPr="00000000">
        <w:rPr>
          <w:rFonts w:ascii="Quicksand" w:cs="Quicksand" w:eastAsia="Quicksand" w:hAnsi="Quicksand"/>
          <w:b w:val="1"/>
          <w:bCs w:val="1"/>
          <w:sz w:val="24"/>
          <w:szCs w:val="24"/>
          <w:rtl w:val="0"/>
        </w:rPr>
        <w:t xml:space="preserve">Wat bevindt zich voor deze persoon "onder het water"?</w:t>
      </w:r>
    </w:p>
    <w:p w:rsidR="00000000" w:rsidDel="00000000" w:rsidP="00000000" w:rsidRDefault="00000000" w:rsidRPr="00000000" w14:paraId="00000018">
      <w:pPr>
        <w:widowControl w:val="0"/>
        <w:pBdr>
          <w:top w:space="0" w:sz="0" w:val="nil"/>
          <w:left w:space="0" w:sz="0" w:val="nil"/>
          <w:bottom w:space="0" w:sz="0" w:val="nil"/>
          <w:right w:space="0" w:sz="0" w:val="nil"/>
          <w:between w:space="0" w:sz="0" w:val="nil"/>
        </w:pBdr>
        <w:ind w:left="673" w:firstLine="0"/>
        <w:rPr>
          <w:rFonts w:ascii="Quicksand" w:cs="Quicksand" w:eastAsia="Quicksand" w:hAnsi="Quicksand"/>
          <w:sz w:val="24"/>
          <w:szCs w:val="24"/>
        </w:rPr>
      </w:pPr>
      <w:r w:rsidDel="00000000" w:rsidR="00000000" w:rsidRPr="00000000">
        <w:rPr>
          <w:rFonts w:ascii="Quicksand" w:cs="Quicksand" w:eastAsia="Quicksand" w:hAnsi="Quicksand"/>
          <w:i w:val="1"/>
          <w:iCs w:val="1"/>
          <w:sz w:val="24"/>
          <w:szCs w:val="24"/>
          <w:rtl w:val="0"/>
        </w:rPr>
        <w:t xml:space="preserve">(Verborgen of diepere aspecten)</w:t>
      </w:r>
      <w:r w:rsidDel="00000000" w:rsidR="00000000" w:rsidRPr="00000000">
        <w:rPr>
          <w:rFonts w:ascii="Quicksand" w:cs="Quicksand" w:eastAsia="Quicksand" w:hAnsi="Quicksand"/>
          <w:sz w:val="24"/>
          <w:szCs w:val="24"/>
          <w:rtl w:val="0"/>
        </w:rPr>
        <w:t xml:space="preserve"> </w:t>
        <w:br w:type="textWrapping"/>
      </w:r>
      <w:r w:rsidDel="00000000" w:rsidR="00000000" w:rsidRPr="00000000">
        <w:drawing>
          <wp:anchor allowOverlap="1" behindDoc="0" distB="0" distT="0" distL="114300" distR="114300" hidden="0" layoutInCell="1" locked="0" relativeHeight="0" simplePos="0">
            <wp:simplePos x="0" y="0"/>
            <wp:positionH relativeFrom="column">
              <wp:posOffset>485775</wp:posOffset>
            </wp:positionH>
            <wp:positionV relativeFrom="paragraph">
              <wp:posOffset>304800</wp:posOffset>
            </wp:positionV>
            <wp:extent cx="571500" cy="574461"/>
            <wp:effectExtent b="0" l="0" r="0" t="0"/>
            <wp:wrapNone/>
            <wp:docPr descr="C:\Users\mhofer\Downloads\Stifthand_Symbol.jpeg" id="4" name="image2.jpg"/>
            <a:graphic>
              <a:graphicData uri="http://schemas.openxmlformats.org/drawingml/2006/picture">
                <pic:pic>
                  <pic:nvPicPr>
                    <pic:cNvPr descr="C:\Users\mhofer\Downloads\Stifthand_Symbol.jpeg" id="4" name="image2.jpg"/>
                    <pic:cNvPicPr preferRelativeResize="0"/>
                  </pic:nvPicPr>
                  <pic:blipFill>
                    <a:blip r:embed="rId9"/>
                    <a:srcRect b="0" l="0" r="0" t="0"/>
                    <a:stretch>
                      <a:fillRect/>
                    </a:stretch>
                  </pic:blipFill>
                  <pic:spPr>
                    <a:xfrm>
                      <a:off x="0" y="0"/>
                      <a:ext cx="571500" cy="574461"/>
                    </a:xfrm>
                    <a:prstGeom prst="rect"/>
                    <a:ln/>
                  </pic:spPr>
                </pic:pic>
              </a:graphicData>
            </a:graphic>
          </wp:anchor>
        </w:drawing>
      </w:r>
    </w:p>
    <w:p w:rsidR="00000000" w:rsidDel="00000000" w:rsidP="00000000" w:rsidRDefault="00000000" w:rsidRPr="00000000" w14:paraId="00000019">
      <w:pPr>
        <w:widowControl w:val="0"/>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1A">
      <w:pPr>
        <w:widowControl w:val="0"/>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1B">
      <w:pPr>
        <w:widowControl w:val="0"/>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1C">
      <w:pPr>
        <w:widowControl w:val="0"/>
        <w:ind w:right="4401"/>
        <w:jc w:val="right"/>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1D">
      <w:pPr>
        <w:widowControl w:val="0"/>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1E">
      <w:pPr>
        <w:widowControl w:val="0"/>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1F">
      <w:pPr>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20">
      <w:pPr>
        <w:widowControl w:val="0"/>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21">
      <w:pPr>
        <w:widowControl w:val="0"/>
        <w:pBdr>
          <w:top w:space="0" w:sz="0" w:val="nil"/>
          <w:left w:space="0" w:sz="0" w:val="nil"/>
          <w:bottom w:space="0" w:sz="0" w:val="nil"/>
          <w:right w:space="0" w:sz="0" w:val="nil"/>
          <w:between w:space="0" w:sz="0" w:val="nil"/>
        </w:pBdr>
        <w:rPr>
          <w:rFonts w:ascii="Quicksand" w:cs="Quicksand" w:eastAsia="Quicksand" w:hAnsi="Quicksand"/>
          <w:sz w:val="32"/>
          <w:szCs w:val="32"/>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114300</wp:posOffset>
                </wp:positionH>
                <wp:positionV relativeFrom="paragraph">
                  <wp:posOffset>198598</wp:posOffset>
                </wp:positionV>
                <wp:extent cx="7027802" cy="798830"/>
                <wp:effectExtent b="0" l="0" r="0" t="0"/>
                <wp:wrapNone/>
                <wp:docPr id="5" name=""/>
                <a:graphic>
                  <a:graphicData uri="http://schemas.microsoft.com/office/word/2010/wordprocessingShape">
                    <wps:wsp>
                      <wps:cNvSpPr/>
                      <wps:cNvPr id="2" name="Shape 2"/>
                      <wps:spPr>
                        <a:xfrm>
                          <a:off x="1836862" y="3387585"/>
                          <a:ext cx="7018277" cy="784830"/>
                        </a:xfrm>
                        <a:prstGeom prst="rect">
                          <a:avLst/>
                        </a:prstGeom>
                        <a:noFill/>
                        <a:ln>
                          <a:noFill/>
                        </a:ln>
                      </wps:spPr>
                      <wps:txbx>
                        <w:txbxContent>
                          <w:p w:rsidR="00000000" w:rsidDel="00000000" w:rsidP="00000000" w:rsidRDefault="00000000" w:rsidRPr="00000000">
                            <w:pPr>
                              <w:spacing w:after="160" w:before="0" w:line="259.0000820159912"/>
                              <w:ind w:left="0" w:right="0" w:firstLine="0"/>
                              <w:jc w:val="left"/>
                              <w:textDirection w:val="btLr"/>
                            </w:pPr>
                            <w:r w:rsidDel="00000000" w:rsidR="00000000" w:rsidRPr="00000000">
                              <w:rPr>
                                <w:rFonts w:ascii="Tahoma" w:cs="Tahoma" w:eastAsia="Tahoma" w:hAnsi="Tahoma"/>
                                <w:b w:val="0"/>
                                <w:i w:val="0"/>
                                <w:smallCaps w:val="0"/>
                                <w:strike w:val="0"/>
                                <w:color w:val="000000"/>
                                <w:sz w:val="16"/>
                                <w:vertAlign w:val="baseline"/>
                              </w:rPr>
                              <w:t xml:space="preserve">Gefinancierd door de Europese Unie. De geuite standpunten en meningen zijn echter uitsluitend die van de auteur(s) en weerspiegelen niet noodzakelijk die van de Europese Unie of van het Europees Uitvoerend Agentschap onderwijs en cultuur (EACEA). Noch de Europese Unie, noch het EACEA kan hiervoor verantwoordelijk worden gehouden.</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114300</wp:posOffset>
                </wp:positionH>
                <wp:positionV relativeFrom="paragraph">
                  <wp:posOffset>198598</wp:posOffset>
                </wp:positionV>
                <wp:extent cx="7027802" cy="798830"/>
                <wp:effectExtent b="0" l="0" r="0" t="0"/>
                <wp:wrapNone/>
                <wp:docPr id="6" name="image3.png"/>
                <a:graphic>
                  <a:graphicData uri="http://schemas.openxmlformats.org/drawingml/2006/picture">
                    <pic:pic>
                      <pic:nvPicPr>
                        <pic:cNvPr id="5" name="image3.png"/>
                        <pic:cNvPicPr preferRelativeResize="0"/>
                      </pic:nvPicPr>
                      <pic:blipFill>
                        <a:blip r:embed="rId10"/>
                        <a:srcRect/>
                        <a:stretch>
                          <a:fillRect/>
                        </a:stretch>
                      </pic:blipFill>
                      <pic:spPr>
                        <a:xfrm>
                          <a:off x="0" y="0"/>
                          <a:ext cx="7027802" cy="798830"/>
                        </a:xfrm>
                        <a:prstGeom prst="rect"/>
                        <a:ln/>
                      </pic:spPr>
                    </pic:pic>
                  </a:graphicData>
                </a:graphic>
              </wp:anchor>
            </w:drawing>
          </mc:Fallback>
        </mc:AlternateContent>
      </w:r>
    </w:p>
    <w:p w:rsidR="00000000" w:rsidDel="00000000" w:rsidP="00000000" w:rsidRDefault="00000000" w:rsidRPr="00000000" w14:paraId="00000022">
      <w:pPr>
        <w:widowControl w:val="0"/>
        <w:pBdr>
          <w:top w:space="0" w:sz="0" w:val="nil"/>
          <w:left w:space="0" w:sz="0" w:val="nil"/>
          <w:bottom w:space="0" w:sz="0" w:val="nil"/>
          <w:right w:space="0" w:sz="0" w:val="nil"/>
          <w:between w:space="0" w:sz="0" w:val="nil"/>
        </w:pBdr>
        <w:rPr>
          <w:rFonts w:ascii="Quicksand" w:cs="Quicksand" w:eastAsia="Quicksand" w:hAnsi="Quicksand"/>
          <w:sz w:val="32"/>
          <w:szCs w:val="32"/>
        </w:rPr>
      </w:pPr>
      <w:r w:rsidDel="00000000" w:rsidR="00000000" w:rsidRPr="00000000">
        <w:rPr>
          <w:rtl w:val="0"/>
        </w:rPr>
      </w:r>
    </w:p>
    <w:p w:rsidR="00000000" w:rsidDel="00000000" w:rsidP="00000000" w:rsidRDefault="00000000" w:rsidRPr="00000000" w14:paraId="00000023">
      <w:pPr>
        <w:widowControl w:val="0"/>
        <w:pBdr>
          <w:top w:space="0" w:sz="0" w:val="nil"/>
          <w:left w:space="0" w:sz="0" w:val="nil"/>
          <w:bottom w:space="0" w:sz="0" w:val="nil"/>
          <w:right w:space="0" w:sz="0" w:val="nil"/>
          <w:between w:space="0" w:sz="0" w:val="nil"/>
        </w:pBdr>
        <w:rPr>
          <w:rFonts w:ascii="Quicksand" w:cs="Quicksand" w:eastAsia="Quicksand" w:hAnsi="Quicksand"/>
          <w:sz w:val="32"/>
          <w:szCs w:val="32"/>
        </w:rPr>
      </w:pPr>
      <w:r w:rsidDel="00000000" w:rsidR="00000000" w:rsidRPr="00000000">
        <w:rPr>
          <w:rtl w:val="0"/>
        </w:rPr>
      </w:r>
    </w:p>
    <w:p w:rsidR="00000000" w:rsidDel="00000000" w:rsidP="00000000" w:rsidRDefault="00000000" w:rsidRPr="00000000" w14:paraId="00000024">
      <w:pPr>
        <w:widowControl w:val="0"/>
        <w:pBdr>
          <w:top w:space="0" w:sz="0" w:val="nil"/>
          <w:left w:space="0" w:sz="0" w:val="nil"/>
          <w:bottom w:space="0" w:sz="0" w:val="nil"/>
          <w:right w:space="0" w:sz="0" w:val="nil"/>
          <w:between w:space="0" w:sz="0" w:val="nil"/>
        </w:pBdr>
        <w:rPr>
          <w:rFonts w:ascii="Quicksand" w:cs="Quicksand" w:eastAsia="Quicksand" w:hAnsi="Quicksand"/>
          <w:sz w:val="32"/>
          <w:szCs w:val="32"/>
        </w:rPr>
      </w:pPr>
      <w:r w:rsidDel="00000000" w:rsidR="00000000" w:rsidRPr="00000000">
        <w:rPr>
          <w:rtl w:val="0"/>
        </w:rPr>
      </w:r>
    </w:p>
    <w:p w:rsidR="00000000" w:rsidDel="00000000" w:rsidP="00000000" w:rsidRDefault="00000000" w:rsidRPr="00000000" w14:paraId="00000025">
      <w:pPr>
        <w:widowControl w:val="0"/>
        <w:pBdr>
          <w:top w:space="0" w:sz="0" w:val="nil"/>
          <w:left w:space="0" w:sz="0" w:val="nil"/>
          <w:bottom w:space="0" w:sz="0" w:val="nil"/>
          <w:right w:space="0" w:sz="0" w:val="nil"/>
          <w:between w:space="0" w:sz="0" w:val="nil"/>
        </w:pBdr>
        <w:ind w:left="631" w:firstLine="0"/>
        <w:rPr>
          <w:rFonts w:ascii="Quicksand" w:cs="Quicksand" w:eastAsia="Quicksand" w:hAnsi="Quicksand"/>
          <w:sz w:val="32"/>
          <w:szCs w:val="32"/>
        </w:rPr>
      </w:pPr>
      <w:r w:rsidDel="00000000" w:rsidR="00000000" w:rsidRPr="00000000">
        <w:rPr>
          <w:rFonts w:ascii="Quicksand" w:cs="Quicksand" w:eastAsia="Quicksand" w:hAnsi="Quicksand"/>
          <w:sz w:val="32"/>
          <w:szCs w:val="32"/>
          <w:rtl w:val="0"/>
        </w:rPr>
        <w:t xml:space="preserve">2. Maslows behoeftenpiramide</w:t>
      </w:r>
    </w:p>
    <w:p w:rsidR="00000000" w:rsidDel="00000000" w:rsidP="00000000" w:rsidRDefault="00000000" w:rsidRPr="00000000" w14:paraId="00000026">
      <w:pPr>
        <w:widowControl w:val="0"/>
        <w:pBdr>
          <w:top w:space="0" w:sz="0" w:val="nil"/>
          <w:left w:space="0" w:sz="0" w:val="nil"/>
          <w:bottom w:space="0" w:sz="0" w:val="nil"/>
          <w:right w:space="0" w:sz="0" w:val="nil"/>
          <w:between w:space="0" w:sz="0" w:val="nil"/>
        </w:pBdr>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27">
      <w:pPr>
        <w:widowControl w:val="0"/>
        <w:pBdr>
          <w:top w:space="0" w:sz="0" w:val="nil"/>
          <w:left w:space="0" w:sz="0" w:val="nil"/>
          <w:bottom w:space="0" w:sz="0" w:val="nil"/>
          <w:right w:space="0" w:sz="0" w:val="nil"/>
          <w:between w:space="0" w:sz="0" w:val="nil"/>
        </w:pBdr>
        <w:ind w:left="673" w:firstLine="0"/>
        <w:rPr>
          <w:rFonts w:ascii="Quicksand" w:cs="Quicksand" w:eastAsia="Quicksand" w:hAnsi="Quicksand"/>
          <w:b w:val="1"/>
          <w:bCs w:val="1"/>
          <w:sz w:val="24"/>
          <w:szCs w:val="24"/>
        </w:rPr>
      </w:pPr>
      <w:r w:rsidDel="00000000" w:rsidR="00000000" w:rsidRPr="00000000">
        <w:rPr>
          <w:rFonts w:ascii="Quicksand" w:cs="Quicksand" w:eastAsia="Quicksand" w:hAnsi="Quicksand"/>
          <w:b w:val="1"/>
          <w:bCs w:val="1"/>
          <w:sz w:val="24"/>
          <w:szCs w:val="24"/>
          <w:rtl w:val="0"/>
        </w:rPr>
        <w:t xml:space="preserve">Welke behoeften zijn voor deze persoon gemakkelijk te vervullen? </w:t>
      </w:r>
    </w:p>
    <w:p w:rsidR="00000000" w:rsidDel="00000000" w:rsidP="00000000" w:rsidRDefault="00000000" w:rsidRPr="00000000" w14:paraId="00000028">
      <w:pPr>
        <w:widowControl w:val="0"/>
        <w:pBdr>
          <w:top w:space="0" w:sz="0" w:val="nil"/>
          <w:left w:space="0" w:sz="0" w:val="nil"/>
          <w:bottom w:space="0" w:sz="0" w:val="nil"/>
          <w:right w:space="0" w:sz="0" w:val="nil"/>
          <w:between w:space="0" w:sz="0" w:val="nil"/>
        </w:pBdr>
        <w:ind w:left="673" w:firstLine="0"/>
        <w:rPr>
          <w:rFonts w:ascii="Quicksand" w:cs="Quicksand" w:eastAsia="Quicksand" w:hAnsi="Quicksand"/>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400469</wp:posOffset>
            </wp:positionH>
            <wp:positionV relativeFrom="paragraph">
              <wp:posOffset>201295</wp:posOffset>
            </wp:positionV>
            <wp:extent cx="571500" cy="574461"/>
            <wp:effectExtent b="0" l="0" r="0" t="0"/>
            <wp:wrapNone/>
            <wp:docPr descr="C:\Users\mhofer\Downloads\Stifthand_Symbol.jpeg" id="7" name="image2.jpg"/>
            <a:graphic>
              <a:graphicData uri="http://schemas.openxmlformats.org/drawingml/2006/picture">
                <pic:pic>
                  <pic:nvPicPr>
                    <pic:cNvPr descr="C:\Users\mhofer\Downloads\Stifthand_Symbol.jpeg" id="6" name="image2.jpg"/>
                    <pic:cNvPicPr preferRelativeResize="0"/>
                  </pic:nvPicPr>
                  <pic:blipFill>
                    <a:blip r:embed="rId9"/>
                    <a:srcRect b="0" l="0" r="0" t="0"/>
                    <a:stretch>
                      <a:fillRect/>
                    </a:stretch>
                  </pic:blipFill>
                  <pic:spPr>
                    <a:xfrm>
                      <a:off x="0" y="0"/>
                      <a:ext cx="571500" cy="574461"/>
                    </a:xfrm>
                    <a:prstGeom prst="rect"/>
                    <a:ln/>
                  </pic:spPr>
                </pic:pic>
              </a:graphicData>
            </a:graphic>
          </wp:anchor>
        </w:drawing>
      </w:r>
    </w:p>
    <w:p w:rsidR="00000000" w:rsidDel="00000000" w:rsidP="00000000" w:rsidRDefault="00000000" w:rsidRPr="00000000" w14:paraId="00000029">
      <w:pPr>
        <w:widowControl w:val="0"/>
        <w:pBdr>
          <w:top w:space="0" w:sz="0" w:val="nil"/>
          <w:left w:space="0" w:sz="0" w:val="nil"/>
          <w:bottom w:space="0" w:sz="0" w:val="nil"/>
          <w:right w:space="0" w:sz="0" w:val="nil"/>
          <w:between w:space="0" w:sz="0" w:val="nil"/>
        </w:pBdr>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2A">
      <w:pPr>
        <w:widowControl w:val="0"/>
        <w:pBdr>
          <w:top w:space="0" w:sz="0" w:val="nil"/>
          <w:left w:space="0" w:sz="0" w:val="nil"/>
          <w:bottom w:space="0" w:sz="0" w:val="nil"/>
          <w:right w:space="0" w:sz="0" w:val="nil"/>
          <w:between w:space="0" w:sz="0" w:val="nil"/>
        </w:pBdr>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2B">
      <w:pPr>
        <w:widowControl w:val="0"/>
        <w:pBdr>
          <w:top w:space="0" w:sz="0" w:val="nil"/>
          <w:left w:space="0" w:sz="0" w:val="nil"/>
          <w:bottom w:space="0" w:sz="0" w:val="nil"/>
          <w:right w:space="0" w:sz="0" w:val="nil"/>
          <w:between w:space="0" w:sz="0" w:val="nil"/>
        </w:pBdr>
        <w:ind w:right="4401"/>
        <w:jc w:val="right"/>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2C">
      <w:pPr>
        <w:widowControl w:val="0"/>
        <w:pBdr>
          <w:top w:space="0" w:sz="0" w:val="nil"/>
          <w:left w:space="0" w:sz="0" w:val="nil"/>
          <w:bottom w:space="0" w:sz="0" w:val="nil"/>
          <w:right w:space="0" w:sz="0" w:val="nil"/>
          <w:between w:space="0" w:sz="0" w:val="nil"/>
        </w:pBdr>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2D">
      <w:pPr>
        <w:widowControl w:val="0"/>
        <w:pBdr>
          <w:top w:space="0" w:sz="0" w:val="nil"/>
          <w:left w:space="0" w:sz="0" w:val="nil"/>
          <w:bottom w:space="0" w:sz="0" w:val="nil"/>
          <w:right w:space="0" w:sz="0" w:val="nil"/>
          <w:between w:space="0" w:sz="0" w:val="nil"/>
        </w:pBdr>
        <w:ind w:left="0"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2E">
      <w:pPr>
        <w:widowControl w:val="0"/>
        <w:pBdr>
          <w:top w:space="0" w:sz="0" w:val="nil"/>
          <w:left w:space="0" w:sz="0" w:val="nil"/>
          <w:bottom w:space="0" w:sz="0" w:val="nil"/>
          <w:right w:space="0" w:sz="0" w:val="nil"/>
          <w:between w:space="0" w:sz="0" w:val="nil"/>
        </w:pBdr>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2F">
      <w:pPr>
        <w:widowControl w:val="0"/>
        <w:pBdr>
          <w:top w:space="0" w:sz="0" w:val="nil"/>
          <w:left w:space="0" w:sz="0" w:val="nil"/>
          <w:bottom w:space="0" w:sz="0" w:val="nil"/>
          <w:right w:space="0" w:sz="0" w:val="nil"/>
          <w:between w:space="0" w:sz="0" w:val="nil"/>
        </w:pBdr>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30">
      <w:pPr>
        <w:widowControl w:val="0"/>
        <w:pBdr>
          <w:top w:space="0" w:sz="0" w:val="nil"/>
          <w:left w:space="0" w:sz="0" w:val="nil"/>
          <w:bottom w:space="0" w:sz="0" w:val="nil"/>
          <w:right w:space="0" w:sz="0" w:val="nil"/>
          <w:between w:space="0" w:sz="0" w:val="nil"/>
        </w:pBdr>
        <w:ind w:left="673" w:firstLine="0"/>
        <w:rPr>
          <w:rFonts w:ascii="Quicksand" w:cs="Quicksand" w:eastAsia="Quicksand" w:hAnsi="Quicksand"/>
          <w:b w:val="1"/>
          <w:bCs w:val="1"/>
          <w:sz w:val="24"/>
          <w:szCs w:val="24"/>
        </w:rPr>
      </w:pPr>
      <w:r w:rsidDel="00000000" w:rsidR="00000000" w:rsidRPr="00000000">
        <w:rPr>
          <w:rFonts w:ascii="Quicksand" w:cs="Quicksand" w:eastAsia="Quicksand" w:hAnsi="Quicksand"/>
          <w:b w:val="1"/>
          <w:bCs w:val="1"/>
          <w:sz w:val="24"/>
          <w:szCs w:val="24"/>
          <w:rtl w:val="0"/>
        </w:rPr>
        <w:t xml:space="preserve">Welke behoeften zijn voor deze persoon moeilijk te vervullen? </w:t>
      </w:r>
    </w:p>
    <w:p w:rsidR="00000000" w:rsidDel="00000000" w:rsidP="00000000" w:rsidRDefault="00000000" w:rsidRPr="00000000" w14:paraId="00000031">
      <w:pPr>
        <w:widowControl w:val="0"/>
        <w:pBdr>
          <w:top w:space="0" w:sz="0" w:val="nil"/>
          <w:left w:space="0" w:sz="0" w:val="nil"/>
          <w:bottom w:space="0" w:sz="0" w:val="nil"/>
          <w:right w:space="0" w:sz="0" w:val="nil"/>
          <w:between w:space="0" w:sz="0" w:val="nil"/>
        </w:pBdr>
        <w:ind w:left="673" w:firstLine="0"/>
        <w:rPr>
          <w:rFonts w:ascii="Quicksand" w:cs="Quicksand" w:eastAsia="Quicksand" w:hAnsi="Quicksand"/>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419100</wp:posOffset>
            </wp:positionH>
            <wp:positionV relativeFrom="paragraph">
              <wp:posOffset>201295</wp:posOffset>
            </wp:positionV>
            <wp:extent cx="571500" cy="574461"/>
            <wp:effectExtent b="0" l="0" r="0" t="0"/>
            <wp:wrapNone/>
            <wp:docPr descr="C:\Users\mhofer\Downloads\Stifthand_Symbol.jpeg" id="8" name="image2.jpg"/>
            <a:graphic>
              <a:graphicData uri="http://schemas.openxmlformats.org/drawingml/2006/picture">
                <pic:pic>
                  <pic:nvPicPr>
                    <pic:cNvPr descr="C:\Users\mhofer\Downloads\Stifthand_Symbol.jpeg" id="7" name="image2.jpg"/>
                    <pic:cNvPicPr preferRelativeResize="0"/>
                  </pic:nvPicPr>
                  <pic:blipFill>
                    <a:blip r:embed="rId9"/>
                    <a:srcRect b="0" l="0" r="0" t="0"/>
                    <a:stretch>
                      <a:fillRect/>
                    </a:stretch>
                  </pic:blipFill>
                  <pic:spPr>
                    <a:xfrm>
                      <a:off x="0" y="0"/>
                      <a:ext cx="571500" cy="574461"/>
                    </a:xfrm>
                    <a:prstGeom prst="rect"/>
                    <a:ln/>
                  </pic:spPr>
                </pic:pic>
              </a:graphicData>
            </a:graphic>
          </wp:anchor>
        </w:drawing>
      </w:r>
    </w:p>
    <w:p w:rsidR="00000000" w:rsidDel="00000000" w:rsidP="00000000" w:rsidRDefault="00000000" w:rsidRPr="00000000" w14:paraId="00000032">
      <w:pPr>
        <w:widowControl w:val="0"/>
        <w:pBdr>
          <w:top w:space="0" w:sz="0" w:val="nil"/>
          <w:left w:space="0" w:sz="0" w:val="nil"/>
          <w:bottom w:space="0" w:sz="0" w:val="nil"/>
          <w:right w:space="0" w:sz="0" w:val="nil"/>
          <w:between w:space="0" w:sz="0" w:val="nil"/>
        </w:pBdr>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33">
      <w:pPr>
        <w:widowControl w:val="0"/>
        <w:pBdr>
          <w:top w:space="0" w:sz="0" w:val="nil"/>
          <w:left w:space="0" w:sz="0" w:val="nil"/>
          <w:bottom w:space="0" w:sz="0" w:val="nil"/>
          <w:right w:space="0" w:sz="0" w:val="nil"/>
          <w:between w:space="0" w:sz="0" w:val="nil"/>
        </w:pBdr>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34">
      <w:pPr>
        <w:widowControl w:val="0"/>
        <w:pBdr>
          <w:top w:space="0" w:sz="0" w:val="nil"/>
          <w:left w:space="0" w:sz="0" w:val="nil"/>
          <w:bottom w:space="0" w:sz="0" w:val="nil"/>
          <w:right w:space="0" w:sz="0" w:val="nil"/>
          <w:between w:space="0" w:sz="0" w:val="nil"/>
        </w:pBdr>
        <w:ind w:right="4401"/>
        <w:jc w:val="right"/>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35">
      <w:pPr>
        <w:widowControl w:val="0"/>
        <w:pBdr>
          <w:top w:space="0" w:sz="0" w:val="nil"/>
          <w:left w:space="0" w:sz="0" w:val="nil"/>
          <w:bottom w:space="0" w:sz="0" w:val="nil"/>
          <w:right w:space="0" w:sz="0" w:val="nil"/>
          <w:between w:space="0" w:sz="0" w:val="nil"/>
        </w:pBdr>
        <w:ind w:left="635" w:firstLine="0"/>
        <w:rPr>
          <w:rFonts w:ascii="Quicksand" w:cs="Quicksand" w:eastAsia="Quicksand" w:hAnsi="Quicksand"/>
          <w:sz w:val="26"/>
          <w:szCs w:val="26"/>
        </w:rPr>
      </w:pPr>
      <w:r w:rsidDel="00000000" w:rsidR="00000000" w:rsidRPr="00000000">
        <w:rPr>
          <w:rtl w:val="0"/>
        </w:rPr>
      </w:r>
    </w:p>
    <w:p w:rsidR="00000000" w:rsidDel="00000000" w:rsidP="00000000" w:rsidRDefault="00000000" w:rsidRPr="00000000" w14:paraId="00000036">
      <w:pPr>
        <w:widowControl w:val="0"/>
        <w:pBdr>
          <w:top w:space="0" w:sz="0" w:val="nil"/>
          <w:left w:space="0" w:sz="0" w:val="nil"/>
          <w:bottom w:space="0" w:sz="0" w:val="nil"/>
          <w:right w:space="0" w:sz="0" w:val="nil"/>
          <w:between w:space="0" w:sz="0" w:val="nil"/>
        </w:pBdr>
        <w:ind w:left="635" w:firstLine="0"/>
        <w:rPr>
          <w:rFonts w:ascii="Quicksand" w:cs="Quicksand" w:eastAsia="Quicksand" w:hAnsi="Quicksand"/>
          <w:sz w:val="26"/>
          <w:szCs w:val="26"/>
        </w:rPr>
      </w:pPr>
      <w:r w:rsidDel="00000000" w:rsidR="00000000" w:rsidRPr="00000000">
        <w:rPr>
          <w:rtl w:val="0"/>
        </w:rPr>
      </w:r>
    </w:p>
    <w:p w:rsidR="00000000" w:rsidDel="00000000" w:rsidP="00000000" w:rsidRDefault="00000000" w:rsidRPr="00000000" w14:paraId="00000037">
      <w:pPr>
        <w:widowControl w:val="0"/>
        <w:pBdr>
          <w:top w:space="0" w:sz="0" w:val="nil"/>
          <w:left w:space="0" w:sz="0" w:val="nil"/>
          <w:bottom w:space="0" w:sz="0" w:val="nil"/>
          <w:right w:space="0" w:sz="0" w:val="nil"/>
          <w:between w:space="0" w:sz="0" w:val="nil"/>
        </w:pBdr>
        <w:ind w:left="635" w:firstLine="0"/>
        <w:rPr>
          <w:rFonts w:ascii="Quicksand" w:cs="Quicksand" w:eastAsia="Quicksand" w:hAnsi="Quicksand"/>
          <w:sz w:val="26"/>
          <w:szCs w:val="26"/>
        </w:rPr>
      </w:pPr>
      <w:r w:rsidDel="00000000" w:rsidR="00000000" w:rsidRPr="00000000">
        <w:rPr>
          <w:rFonts w:ascii="Quicksand" w:cs="Quicksand" w:eastAsia="Quicksand" w:hAnsi="Quicksand"/>
          <w:sz w:val="26"/>
          <w:szCs w:val="26"/>
          <w:rtl w:val="0"/>
        </w:rPr>
        <w:t xml:space="preserve">3. Belemmeringen en ondersteuning </w:t>
      </w:r>
    </w:p>
    <w:p w:rsidR="00000000" w:rsidDel="00000000" w:rsidP="00000000" w:rsidRDefault="00000000" w:rsidRPr="00000000" w14:paraId="00000038">
      <w:pPr>
        <w:widowControl w:val="0"/>
        <w:pBdr>
          <w:top w:space="0" w:sz="0" w:val="nil"/>
          <w:left w:space="0" w:sz="0" w:val="nil"/>
          <w:bottom w:space="0" w:sz="0" w:val="nil"/>
          <w:right w:space="0" w:sz="0" w:val="nil"/>
          <w:between w:space="0" w:sz="0" w:val="nil"/>
        </w:pBdr>
        <w:ind w:left="635" w:firstLine="0"/>
        <w:rPr>
          <w:rFonts w:ascii="Quicksand" w:cs="Quicksand" w:eastAsia="Quicksand" w:hAnsi="Quicksand"/>
          <w:sz w:val="26"/>
          <w:szCs w:val="26"/>
        </w:rPr>
      </w:pPr>
      <w:r w:rsidDel="00000000" w:rsidR="00000000" w:rsidRPr="00000000">
        <w:rPr>
          <w:rtl w:val="0"/>
        </w:rPr>
      </w:r>
    </w:p>
    <w:p w:rsidR="00000000" w:rsidDel="00000000" w:rsidP="00000000" w:rsidRDefault="00000000" w:rsidRPr="00000000" w14:paraId="00000039">
      <w:pPr>
        <w:widowControl w:val="0"/>
        <w:pBdr>
          <w:top w:space="0" w:sz="0" w:val="nil"/>
          <w:left w:space="0" w:sz="0" w:val="nil"/>
          <w:bottom w:space="0" w:sz="0" w:val="nil"/>
          <w:right w:space="0" w:sz="0" w:val="nil"/>
          <w:between w:space="0" w:sz="0" w:val="nil"/>
        </w:pBdr>
        <w:ind w:left="673" w:firstLine="0"/>
        <w:rPr>
          <w:rFonts w:ascii="Quicksand" w:cs="Quicksand" w:eastAsia="Quicksand" w:hAnsi="Quicksand"/>
          <w:b w:val="1"/>
          <w:bCs w:val="1"/>
          <w:sz w:val="24"/>
          <w:szCs w:val="24"/>
        </w:rPr>
      </w:pPr>
      <w:r w:rsidDel="00000000" w:rsidR="00000000" w:rsidRPr="00000000">
        <w:rPr>
          <w:rFonts w:ascii="Quicksand" w:cs="Quicksand" w:eastAsia="Quicksand" w:hAnsi="Quicksand"/>
          <w:b w:val="1"/>
          <w:bCs w:val="1"/>
          <w:sz w:val="24"/>
          <w:szCs w:val="24"/>
          <w:rtl w:val="0"/>
        </w:rPr>
        <w:t xml:space="preserve">Welke belemmeringen (moeilijke dingen) ervaart deze persoon? </w:t>
      </w:r>
    </w:p>
    <w:p w:rsidR="00000000" w:rsidDel="00000000" w:rsidP="00000000" w:rsidRDefault="00000000" w:rsidRPr="00000000" w14:paraId="0000003A">
      <w:pPr>
        <w:widowControl w:val="0"/>
        <w:ind w:left="673" w:firstLine="0"/>
        <w:rPr>
          <w:rFonts w:ascii="Quicksand" w:cs="Quicksand" w:eastAsia="Quicksand" w:hAnsi="Quicksand"/>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429044</wp:posOffset>
            </wp:positionH>
            <wp:positionV relativeFrom="paragraph">
              <wp:posOffset>201295</wp:posOffset>
            </wp:positionV>
            <wp:extent cx="571500" cy="574461"/>
            <wp:effectExtent b="0" l="0" r="0" t="0"/>
            <wp:wrapNone/>
            <wp:docPr descr="C:\Users\mhofer\Downloads\Stifthand_Symbol.jpeg" id="9" name="image2.jpg"/>
            <a:graphic>
              <a:graphicData uri="http://schemas.openxmlformats.org/drawingml/2006/picture">
                <pic:pic>
                  <pic:nvPicPr>
                    <pic:cNvPr descr="C:\Users\mhofer\Downloads\Stifthand_Symbol.jpeg" id="8" name="image2.jpg"/>
                    <pic:cNvPicPr preferRelativeResize="0"/>
                  </pic:nvPicPr>
                  <pic:blipFill>
                    <a:blip r:embed="rId9"/>
                    <a:srcRect b="0" l="0" r="0" t="0"/>
                    <a:stretch>
                      <a:fillRect/>
                    </a:stretch>
                  </pic:blipFill>
                  <pic:spPr>
                    <a:xfrm>
                      <a:off x="0" y="0"/>
                      <a:ext cx="571500" cy="574461"/>
                    </a:xfrm>
                    <a:prstGeom prst="rect"/>
                    <a:ln/>
                  </pic:spPr>
                </pic:pic>
              </a:graphicData>
            </a:graphic>
          </wp:anchor>
        </w:drawing>
      </w:r>
    </w:p>
    <w:p w:rsidR="00000000" w:rsidDel="00000000" w:rsidP="00000000" w:rsidRDefault="00000000" w:rsidRPr="00000000" w14:paraId="0000003B">
      <w:pPr>
        <w:widowControl w:val="0"/>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3C">
      <w:pPr>
        <w:widowControl w:val="0"/>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3D">
      <w:pPr>
        <w:widowControl w:val="0"/>
        <w:ind w:right="4401"/>
        <w:jc w:val="right"/>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3E">
      <w:pPr>
        <w:widowControl w:val="0"/>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3F">
      <w:pPr>
        <w:widowControl w:val="0"/>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40">
      <w:pPr>
        <w:widowControl w:val="0"/>
        <w:pBdr>
          <w:top w:space="0" w:sz="0" w:val="nil"/>
          <w:left w:space="0" w:sz="0" w:val="nil"/>
          <w:bottom w:space="0" w:sz="0" w:val="nil"/>
          <w:right w:space="0" w:sz="0" w:val="nil"/>
          <w:between w:space="0" w:sz="0" w:val="nil"/>
        </w:pBdr>
        <w:ind w:right="4401"/>
        <w:jc w:val="left"/>
        <w:rPr>
          <w:rFonts w:ascii="Quicksand" w:cs="Quicksand" w:eastAsia="Quicksand" w:hAnsi="Quicksand"/>
          <w:sz w:val="15"/>
          <w:szCs w:val="15"/>
        </w:rPr>
      </w:pPr>
      <w:r w:rsidDel="00000000" w:rsidR="00000000" w:rsidRPr="00000000">
        <w:rPr>
          <w:rtl w:val="0"/>
        </w:rPr>
      </w:r>
    </w:p>
    <w:p w:rsidR="00000000" w:rsidDel="00000000" w:rsidP="00000000" w:rsidRDefault="00000000" w:rsidRPr="00000000" w14:paraId="00000041">
      <w:pPr>
        <w:widowControl w:val="0"/>
        <w:pBdr>
          <w:top w:space="0" w:sz="0" w:val="nil"/>
          <w:left w:space="0" w:sz="0" w:val="nil"/>
          <w:bottom w:space="0" w:sz="0" w:val="nil"/>
          <w:right w:space="0" w:sz="0" w:val="nil"/>
          <w:between w:space="0" w:sz="0" w:val="nil"/>
        </w:pBdr>
        <w:ind w:right="4401"/>
        <w:jc w:val="right"/>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42">
      <w:pPr>
        <w:widowControl w:val="0"/>
        <w:pBdr>
          <w:top w:space="0" w:sz="0" w:val="nil"/>
          <w:left w:space="0" w:sz="0" w:val="nil"/>
          <w:bottom w:space="0" w:sz="0" w:val="nil"/>
          <w:right w:space="0" w:sz="0" w:val="nil"/>
          <w:between w:space="0" w:sz="0" w:val="nil"/>
        </w:pBdr>
        <w:ind w:left="673" w:firstLine="0"/>
        <w:rPr>
          <w:rFonts w:ascii="Quicksand" w:cs="Quicksand" w:eastAsia="Quicksand" w:hAnsi="Quicksand"/>
          <w:b w:val="1"/>
          <w:bCs w:val="1"/>
          <w:sz w:val="24"/>
          <w:szCs w:val="24"/>
        </w:rPr>
      </w:pPr>
      <w:r w:rsidDel="00000000" w:rsidR="00000000" w:rsidRPr="00000000">
        <w:rPr>
          <w:rFonts w:ascii="Quicksand" w:cs="Quicksand" w:eastAsia="Quicksand" w:hAnsi="Quicksand"/>
          <w:b w:val="1"/>
          <w:bCs w:val="1"/>
          <w:sz w:val="24"/>
          <w:szCs w:val="24"/>
          <w:rtl w:val="0"/>
        </w:rPr>
        <w:t xml:space="preserve">Welke vormen van ondersteuning (helpende dingen) heeft deze persoon? </w:t>
      </w:r>
    </w:p>
    <w:p w:rsidR="00000000" w:rsidDel="00000000" w:rsidP="00000000" w:rsidRDefault="00000000" w:rsidRPr="00000000" w14:paraId="00000043">
      <w:pPr>
        <w:widowControl w:val="0"/>
        <w:ind w:left="673" w:firstLine="0"/>
        <w:rPr>
          <w:rFonts w:ascii="Quicksand" w:cs="Quicksand" w:eastAsia="Quicksand" w:hAnsi="Quicksand"/>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485775</wp:posOffset>
            </wp:positionH>
            <wp:positionV relativeFrom="paragraph">
              <wp:posOffset>201295</wp:posOffset>
            </wp:positionV>
            <wp:extent cx="571500" cy="574461"/>
            <wp:effectExtent b="0" l="0" r="0" t="0"/>
            <wp:wrapNone/>
            <wp:docPr descr="C:\Users\mhofer\Downloads\Stifthand_Symbol.jpeg" id="10" name="image2.jpg"/>
            <a:graphic>
              <a:graphicData uri="http://schemas.openxmlformats.org/drawingml/2006/picture">
                <pic:pic>
                  <pic:nvPicPr>
                    <pic:cNvPr descr="C:\Users\mhofer\Downloads\Stifthand_Symbol.jpeg" id="9" name="image2.jpg"/>
                    <pic:cNvPicPr preferRelativeResize="0"/>
                  </pic:nvPicPr>
                  <pic:blipFill>
                    <a:blip r:embed="rId9"/>
                    <a:srcRect b="0" l="0" r="0" t="0"/>
                    <a:stretch>
                      <a:fillRect/>
                    </a:stretch>
                  </pic:blipFill>
                  <pic:spPr>
                    <a:xfrm>
                      <a:off x="0" y="0"/>
                      <a:ext cx="571500" cy="574461"/>
                    </a:xfrm>
                    <a:prstGeom prst="rect"/>
                    <a:ln/>
                  </pic:spPr>
                </pic:pic>
              </a:graphicData>
            </a:graphic>
          </wp:anchor>
        </w:drawing>
      </w:r>
    </w:p>
    <w:p w:rsidR="00000000" w:rsidDel="00000000" w:rsidP="00000000" w:rsidRDefault="00000000" w:rsidRPr="00000000" w14:paraId="00000044">
      <w:pPr>
        <w:widowControl w:val="0"/>
        <w:ind w:left="673" w:firstLine="0"/>
        <w:jc w:val="both"/>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45">
      <w:pPr>
        <w:widowControl w:val="0"/>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46">
      <w:pPr>
        <w:widowControl w:val="0"/>
        <w:ind w:right="4401"/>
        <w:jc w:val="right"/>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47">
      <w:pPr>
        <w:widowControl w:val="0"/>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48">
      <w:pPr>
        <w:widowControl w:val="0"/>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49">
      <w:pPr>
        <w:widowControl w:val="0"/>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4A">
      <w:pPr>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4B">
      <w:pPr>
        <w:widowControl w:val="0"/>
        <w:pBdr>
          <w:top w:space="0" w:sz="0" w:val="nil"/>
          <w:left w:space="0" w:sz="0" w:val="nil"/>
          <w:bottom w:space="0" w:sz="0" w:val="nil"/>
          <w:right w:space="0" w:sz="0" w:val="nil"/>
          <w:between w:space="0" w:sz="0" w:val="nil"/>
        </w:pBdr>
        <w:ind w:left="630"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4C">
      <w:pPr>
        <w:widowControl w:val="0"/>
        <w:pBdr>
          <w:top w:space="0" w:sz="0" w:val="nil"/>
          <w:left w:space="0" w:sz="0" w:val="nil"/>
          <w:bottom w:space="0" w:sz="0" w:val="nil"/>
          <w:right w:space="0" w:sz="0" w:val="nil"/>
          <w:between w:space="0" w:sz="0" w:val="nil"/>
        </w:pBdr>
        <w:ind w:left="630" w:firstLine="0"/>
        <w:rPr>
          <w:rFonts w:ascii="Quicksand" w:cs="Quicksand" w:eastAsia="Quicksand" w:hAnsi="Quicksand"/>
          <w:sz w:val="26"/>
          <w:szCs w:val="26"/>
        </w:rPr>
      </w:pPr>
      <w:r w:rsidDel="00000000" w:rsidR="00000000" w:rsidRPr="00000000">
        <w:rPr>
          <w:rtl w:val="0"/>
        </w:rPr>
      </w:r>
    </w:p>
    <w:p w:rsidR="00000000" w:rsidDel="00000000" w:rsidP="00000000" w:rsidRDefault="00000000" w:rsidRPr="00000000" w14:paraId="0000004D">
      <w:pPr>
        <w:widowControl w:val="0"/>
        <w:pBdr>
          <w:top w:space="0" w:sz="0" w:val="nil"/>
          <w:left w:space="0" w:sz="0" w:val="nil"/>
          <w:bottom w:space="0" w:sz="0" w:val="nil"/>
          <w:right w:space="0" w:sz="0" w:val="nil"/>
          <w:between w:space="0" w:sz="0" w:val="nil"/>
        </w:pBdr>
        <w:ind w:left="630" w:firstLine="0"/>
        <w:rPr>
          <w:rFonts w:ascii="Quicksand" w:cs="Quicksand" w:eastAsia="Quicksand" w:hAnsi="Quicksand"/>
          <w:sz w:val="26"/>
          <w:szCs w:val="26"/>
        </w:rPr>
      </w:pPr>
      <w:r w:rsidDel="00000000" w:rsidR="00000000" w:rsidRPr="00000000">
        <w:rPr>
          <w:rtl w:val="0"/>
        </w:rPr>
      </w:r>
    </w:p>
    <w:p w:rsidR="00000000" w:rsidDel="00000000" w:rsidP="00000000" w:rsidRDefault="00000000" w:rsidRPr="00000000" w14:paraId="0000004E">
      <w:pPr>
        <w:widowControl w:val="0"/>
        <w:pBdr>
          <w:top w:space="0" w:sz="0" w:val="nil"/>
          <w:left w:space="0" w:sz="0" w:val="nil"/>
          <w:bottom w:space="0" w:sz="0" w:val="nil"/>
          <w:right w:space="0" w:sz="0" w:val="nil"/>
          <w:between w:space="0" w:sz="0" w:val="nil"/>
        </w:pBdr>
        <w:ind w:left="630" w:firstLine="0"/>
        <w:rPr>
          <w:rFonts w:ascii="Quicksand" w:cs="Quicksand" w:eastAsia="Quicksand" w:hAnsi="Quicksand"/>
          <w:sz w:val="32"/>
          <w:szCs w:val="32"/>
        </w:rPr>
      </w:pPr>
      <w:r w:rsidDel="00000000" w:rsidR="00000000" w:rsidRPr="00000000">
        <w:rPr>
          <w:rFonts w:ascii="Quicksand" w:cs="Quicksand" w:eastAsia="Quicksand" w:hAnsi="Quicksand"/>
          <w:sz w:val="32"/>
          <w:szCs w:val="32"/>
          <w:rtl w:val="0"/>
        </w:rPr>
        <w:t xml:space="preserve">4.  Verbinding met jezelf </w:t>
      </w:r>
    </w:p>
    <w:p w:rsidR="00000000" w:rsidDel="00000000" w:rsidP="00000000" w:rsidRDefault="00000000" w:rsidRPr="00000000" w14:paraId="0000004F">
      <w:pPr>
        <w:widowControl w:val="0"/>
        <w:pBdr>
          <w:top w:space="0" w:sz="0" w:val="nil"/>
          <w:left w:space="0" w:sz="0" w:val="nil"/>
          <w:bottom w:space="0" w:sz="0" w:val="nil"/>
          <w:right w:space="0" w:sz="0" w:val="nil"/>
          <w:between w:space="0" w:sz="0" w:val="nil"/>
        </w:pBdr>
        <w:ind w:left="689"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50">
      <w:pPr>
        <w:widowControl w:val="0"/>
        <w:pBdr>
          <w:top w:space="0" w:sz="0" w:val="nil"/>
          <w:left w:space="0" w:sz="0" w:val="nil"/>
          <w:bottom w:space="0" w:sz="0" w:val="nil"/>
          <w:right w:space="0" w:sz="0" w:val="nil"/>
          <w:between w:space="0" w:sz="0" w:val="nil"/>
        </w:pBdr>
        <w:ind w:left="689" w:firstLine="0"/>
        <w:rPr>
          <w:rFonts w:ascii="Quicksand" w:cs="Quicksand" w:eastAsia="Quicksand" w:hAnsi="Quicksand"/>
          <w:b w:val="1"/>
          <w:bCs w:val="1"/>
          <w:sz w:val="24"/>
          <w:szCs w:val="24"/>
        </w:rPr>
      </w:pPr>
      <w:r w:rsidDel="00000000" w:rsidR="00000000" w:rsidRPr="00000000">
        <w:rPr>
          <w:rFonts w:ascii="Quicksand" w:cs="Quicksand" w:eastAsia="Quicksand" w:hAnsi="Quicksand"/>
          <w:b w:val="1"/>
          <w:bCs w:val="1"/>
          <w:sz w:val="24"/>
          <w:szCs w:val="24"/>
          <w:rtl w:val="0"/>
        </w:rPr>
        <w:t xml:space="preserve">Is er iets in dit verhaal dat overeenkomt met jouw eigen ervaring? </w:t>
      </w:r>
    </w:p>
    <w:p w:rsidR="00000000" w:rsidDel="00000000" w:rsidP="00000000" w:rsidRDefault="00000000" w:rsidRPr="00000000" w14:paraId="00000051">
      <w:pPr>
        <w:widowControl w:val="0"/>
        <w:ind w:left="673" w:firstLine="0"/>
        <w:rPr>
          <w:rFonts w:ascii="Quicksand" w:cs="Quicksand" w:eastAsia="Quicksand" w:hAnsi="Quicksand"/>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400050</wp:posOffset>
            </wp:positionH>
            <wp:positionV relativeFrom="paragraph">
              <wp:posOffset>200660</wp:posOffset>
            </wp:positionV>
            <wp:extent cx="571500" cy="574461"/>
            <wp:effectExtent b="0" l="0" r="0" t="0"/>
            <wp:wrapNone/>
            <wp:docPr descr="C:\Users\mhofer\Downloads\Stifthand_Symbol.jpeg" id="11" name="image2.jpg"/>
            <a:graphic>
              <a:graphicData uri="http://schemas.openxmlformats.org/drawingml/2006/picture">
                <pic:pic>
                  <pic:nvPicPr>
                    <pic:cNvPr descr="C:\Users\mhofer\Downloads\Stifthand_Symbol.jpeg" id="10" name="image2.jpg"/>
                    <pic:cNvPicPr preferRelativeResize="0"/>
                  </pic:nvPicPr>
                  <pic:blipFill>
                    <a:blip r:embed="rId9"/>
                    <a:srcRect b="0" l="0" r="0" t="0"/>
                    <a:stretch>
                      <a:fillRect/>
                    </a:stretch>
                  </pic:blipFill>
                  <pic:spPr>
                    <a:xfrm>
                      <a:off x="0" y="0"/>
                      <a:ext cx="571500" cy="574461"/>
                    </a:xfrm>
                    <a:prstGeom prst="rect"/>
                    <a:ln/>
                  </pic:spPr>
                </pic:pic>
              </a:graphicData>
            </a:graphic>
          </wp:anchor>
        </w:drawing>
      </w:r>
    </w:p>
    <w:p w:rsidR="00000000" w:rsidDel="00000000" w:rsidP="00000000" w:rsidRDefault="00000000" w:rsidRPr="00000000" w14:paraId="00000052">
      <w:pPr>
        <w:widowControl w:val="0"/>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53">
      <w:pPr>
        <w:widowControl w:val="0"/>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54">
      <w:pPr>
        <w:widowControl w:val="0"/>
        <w:ind w:right="4401"/>
        <w:jc w:val="right"/>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55">
      <w:pPr>
        <w:widowControl w:val="0"/>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56">
      <w:pPr>
        <w:widowControl w:val="0"/>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57">
      <w:pPr>
        <w:widowControl w:val="0"/>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58">
      <w:pPr>
        <w:widowControl w:val="0"/>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59">
      <w:pPr>
        <w:widowControl w:val="0"/>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5A">
      <w:pPr>
        <w:widowControl w:val="0"/>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5B">
      <w:pPr>
        <w:widowControl w:val="0"/>
        <w:pBdr>
          <w:top w:space="0" w:sz="0" w:val="nil"/>
          <w:left w:space="0" w:sz="0" w:val="nil"/>
          <w:bottom w:space="0" w:sz="0" w:val="nil"/>
          <w:right w:space="0" w:sz="0" w:val="nil"/>
          <w:between w:space="0" w:sz="0" w:val="nil"/>
        </w:pBdr>
        <w:ind w:left="689"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5C">
      <w:pPr>
        <w:widowControl w:val="0"/>
        <w:pBdr>
          <w:top w:space="0" w:sz="0" w:val="nil"/>
          <w:left w:space="0" w:sz="0" w:val="nil"/>
          <w:bottom w:space="0" w:sz="0" w:val="nil"/>
          <w:right w:space="0" w:sz="0" w:val="nil"/>
          <w:between w:space="0" w:sz="0" w:val="nil"/>
        </w:pBdr>
        <w:ind w:left="689" w:firstLine="0"/>
        <w:rPr>
          <w:rFonts w:ascii="Quicksand" w:cs="Quicksand" w:eastAsia="Quicksand" w:hAnsi="Quicksand"/>
          <w:b w:val="1"/>
          <w:bCs w:val="1"/>
          <w:sz w:val="24"/>
          <w:szCs w:val="24"/>
        </w:rPr>
      </w:pPr>
      <w:r w:rsidDel="00000000" w:rsidR="00000000" w:rsidRPr="00000000">
        <w:rPr>
          <w:rFonts w:ascii="Quicksand" w:cs="Quicksand" w:eastAsia="Quicksand" w:hAnsi="Quicksand"/>
          <w:b w:val="1"/>
          <w:bCs w:val="1"/>
          <w:sz w:val="24"/>
          <w:szCs w:val="24"/>
          <w:rtl w:val="0"/>
        </w:rPr>
        <w:t xml:space="preserve">Is er iets dat anders is dan jouw eigen ervaring? </w:t>
      </w:r>
    </w:p>
    <w:p w:rsidR="00000000" w:rsidDel="00000000" w:rsidP="00000000" w:rsidRDefault="00000000" w:rsidRPr="00000000" w14:paraId="0000005D">
      <w:pPr>
        <w:widowControl w:val="0"/>
        <w:ind w:left="673" w:firstLine="0"/>
        <w:rPr>
          <w:rFonts w:ascii="Quicksand" w:cs="Quicksand" w:eastAsia="Quicksand" w:hAnsi="Quicksand"/>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352425</wp:posOffset>
            </wp:positionH>
            <wp:positionV relativeFrom="paragraph">
              <wp:posOffset>201295</wp:posOffset>
            </wp:positionV>
            <wp:extent cx="571500" cy="574461"/>
            <wp:effectExtent b="0" l="0" r="0" t="0"/>
            <wp:wrapNone/>
            <wp:docPr descr="C:\Users\mhofer\Downloads\Stifthand_Symbol.jpeg" id="12" name="image2.jpg"/>
            <a:graphic>
              <a:graphicData uri="http://schemas.openxmlformats.org/drawingml/2006/picture">
                <pic:pic>
                  <pic:nvPicPr>
                    <pic:cNvPr descr="C:\Users\mhofer\Downloads\Stifthand_Symbol.jpeg" id="11" name="image2.jpg"/>
                    <pic:cNvPicPr preferRelativeResize="0"/>
                  </pic:nvPicPr>
                  <pic:blipFill>
                    <a:blip r:embed="rId9"/>
                    <a:srcRect b="0" l="0" r="0" t="0"/>
                    <a:stretch>
                      <a:fillRect/>
                    </a:stretch>
                  </pic:blipFill>
                  <pic:spPr>
                    <a:xfrm>
                      <a:off x="0" y="0"/>
                      <a:ext cx="571500" cy="574461"/>
                    </a:xfrm>
                    <a:prstGeom prst="rect"/>
                    <a:ln/>
                  </pic:spPr>
                </pic:pic>
              </a:graphicData>
            </a:graphic>
          </wp:anchor>
        </w:drawing>
      </w:r>
    </w:p>
    <w:p w:rsidR="00000000" w:rsidDel="00000000" w:rsidP="00000000" w:rsidRDefault="00000000" w:rsidRPr="00000000" w14:paraId="0000005E">
      <w:pPr>
        <w:widowControl w:val="0"/>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5F">
      <w:pPr>
        <w:widowControl w:val="0"/>
        <w:ind w:right="4401"/>
        <w:jc w:val="right"/>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60">
      <w:pPr>
        <w:widowControl w:val="0"/>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61">
      <w:pPr>
        <w:widowControl w:val="0"/>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62">
      <w:pPr>
        <w:widowControl w:val="0"/>
        <w:ind w:left="673" w:firstLine="0"/>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63">
      <w:pPr>
        <w:widowControl w:val="0"/>
        <w:pBdr>
          <w:top w:space="0" w:sz="0" w:val="nil"/>
          <w:left w:space="0" w:sz="0" w:val="nil"/>
          <w:bottom w:space="0" w:sz="0" w:val="nil"/>
          <w:right w:space="0" w:sz="0" w:val="nil"/>
          <w:between w:space="0" w:sz="0" w:val="nil"/>
        </w:pBdr>
        <w:ind w:right="4401"/>
        <w:jc w:val="right"/>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64">
      <w:pPr>
        <w:widowControl w:val="0"/>
        <w:pBdr>
          <w:top w:space="0" w:sz="0" w:val="nil"/>
          <w:left w:space="0" w:sz="0" w:val="nil"/>
          <w:bottom w:space="0" w:sz="0" w:val="nil"/>
          <w:right w:space="0" w:sz="0" w:val="nil"/>
          <w:between w:space="0" w:sz="0" w:val="nil"/>
        </w:pBdr>
        <w:rPr>
          <w:rFonts w:ascii="Quicksand" w:cs="Quicksand" w:eastAsia="Quicksand" w:hAnsi="Quicksand"/>
          <w:sz w:val="15"/>
          <w:szCs w:val="15"/>
        </w:rPr>
      </w:pPr>
      <w:r w:rsidDel="00000000" w:rsidR="00000000" w:rsidRPr="00000000">
        <w:rPr>
          <w:rtl w:val="0"/>
        </w:rPr>
      </w:r>
    </w:p>
    <w:p w:rsidR="00000000" w:rsidDel="00000000" w:rsidP="00000000" w:rsidRDefault="00000000" w:rsidRPr="00000000" w14:paraId="00000001">
      <w:pPr>
        <w:widowControl w:val="0"/>
        <w:pBdr>
          <w:top w:space="0" w:sz="0" w:val="nil"/>
          <w:left w:space="0" w:sz="0" w:val="nil"/>
          <w:bottom w:space="0" w:sz="0" w:val="nil"/>
          <w:right w:space="0" w:sz="0" w:val="nil"/>
          <w:between w:space="0" w:sz="0" w:val="nil"/>
        </w:pBdr>
        <w:ind w:right="2385"/>
        <w:jc w:val="center"/>
        <w:rPr>
          <w:rFonts w:ascii="Quicksand" w:cs="Quicksand" w:eastAsia="Quicksand" w:hAnsi="Quicksand"/>
          <w:b w:val="1"/>
          <w:bCs w:val="1"/>
          <w:color w:val="1a2630"/>
          <w:sz w:val="40"/>
          <w:szCs w:val="40"/>
        </w:rPr>
      </w:pPr>
      <w:r w:rsidDel="00000000" w:rsidR="00000000" w:rsidRPr="00000000">
        <w:rPr>
          <w:rFonts w:ascii="Quicksand" w:cs="Quicksand" w:eastAsia="Quicksand" w:hAnsi="Quicksand"/>
          <w:b w:val="1"/>
          <w:bCs w:val="1"/>
          <w:color w:val="1a2630"/>
          <w:sz w:val="40"/>
          <w:szCs w:val="40"/>
          <w:rtl w:val="0"/>
        </w:rPr>
        <w:t xml:space="preserve">                 </w:t>
      </w:r>
    </w:p>
    <w:p w:rsidR="00000000" w:rsidDel="00000000" w:rsidP="00000000" w:rsidRDefault="00000000" w:rsidRPr="00000000" w14:paraId="00000002">
      <w:pPr>
        <w:widowControl w:val="0"/>
        <w:pBdr>
          <w:top w:space="0" w:sz="0" w:val="nil"/>
          <w:left w:space="0" w:sz="0" w:val="nil"/>
          <w:bottom w:space="0" w:sz="0" w:val="nil"/>
          <w:right w:space="0" w:sz="0" w:val="nil"/>
          <w:between w:space="0" w:sz="0" w:val="nil"/>
        </w:pBdr>
        <w:ind w:right="2385"/>
        <w:jc w:val="center"/>
        <w:rPr>
          <w:rFonts w:ascii="Quicksand" w:cs="Quicksand" w:eastAsia="Quicksand" w:hAnsi="Quicksand"/>
          <w:b w:val="1"/>
          <w:bCs w:val="1"/>
          <w:color w:val="1a2630"/>
          <w:sz w:val="36"/>
          <w:szCs w:val="36"/>
        </w:rPr>
      </w:pPr>
      <w:r w:rsidDel="00000000" w:rsidR="00000000" w:rsidRPr="00000000">
        <w:rPr>
          <w:rtl w:val="0"/>
        </w:rPr>
      </w:r>
    </w:p>
    <w:p w:rsidR="00000000" w:rsidDel="00000000" w:rsidP="00000000" w:rsidRDefault="00000000" w:rsidRPr="00000000" w14:paraId="00000003">
      <w:pPr>
        <w:widowControl w:val="0"/>
        <w:pBdr>
          <w:top w:space="0" w:sz="0" w:val="nil"/>
          <w:left w:space="0" w:sz="0" w:val="nil"/>
          <w:bottom w:space="0" w:sz="0" w:val="nil"/>
          <w:right w:space="0" w:sz="0" w:val="nil"/>
          <w:between w:space="0" w:sz="0" w:val="nil"/>
        </w:pBdr>
        <w:ind w:left="720" w:right="2385" w:firstLine="720"/>
        <w:jc w:val="left"/>
        <w:rPr>
          <w:rFonts w:ascii="Anton" w:cs="Anton" w:eastAsia="Anton" w:hAnsi="Anton"/>
          <w:color w:val="1a2630"/>
          <w:sz w:val="48"/>
          <w:szCs w:val="48"/>
        </w:rPr>
      </w:pPr>
      <w:r w:rsidDel="00000000" w:rsidR="00000000" w:rsidRPr="00000000">
        <w:rPr>
          <w:rFonts w:ascii="Anton" w:cs="Anton" w:eastAsia="Anton" w:hAnsi="Anton"/>
          <w:color w:val="1a2630"/>
          <w:sz w:val="48"/>
          <w:szCs w:val="48"/>
          <w:rtl w:val="0"/>
        </w:rPr>
        <w:t xml:space="preserve">De behoeftenpiramide van Maslow</w:t>
      </w:r>
    </w:p>
    <w:p w:rsidR="00000000" w:rsidDel="00000000" w:rsidP="00000000" w:rsidRDefault="00000000" w:rsidRPr="00000000" w14:paraId="00000004">
      <w:pPr>
        <w:widowControl w:val="0"/>
        <w:pBdr>
          <w:top w:space="0" w:sz="0" w:val="nil"/>
          <w:left w:space="0" w:sz="0" w:val="nil"/>
          <w:bottom w:space="0" w:sz="0" w:val="nil"/>
          <w:right w:space="0" w:sz="0" w:val="nil"/>
          <w:between w:space="0" w:sz="0" w:val="nil"/>
        </w:pBdr>
        <w:jc w:val="center"/>
        <w:rPr>
          <w:rFonts w:ascii="Quicksand" w:cs="Quicksand" w:eastAsia="Quicksand" w:hAnsi="Quicksand"/>
          <w:b w:val="1"/>
          <w:bCs w:val="1"/>
          <w:color w:val="1a2630"/>
          <w:sz w:val="25"/>
          <w:szCs w:val="25"/>
        </w:rPr>
      </w:pPr>
      <w:r w:rsidDel="00000000" w:rsidR="00000000" w:rsidRPr="00000000">
        <w:rPr>
          <w:rtl w:val="0"/>
        </w:rPr>
      </w:r>
    </w:p>
    <w:p w:rsidR="00000000" w:rsidDel="00000000" w:rsidP="00000000" w:rsidRDefault="00000000" w:rsidRPr="00000000" w14:paraId="00000005">
      <w:pPr>
        <w:widowControl w:val="0"/>
        <w:spacing w:after="240" w:before="240" w:lineRule="auto"/>
        <w:jc w:val="center"/>
        <w:rPr>
          <w:rFonts w:ascii="Quicksand" w:cs="Quicksand" w:eastAsia="Quicksand" w:hAnsi="Quicksand"/>
          <w:color w:val="9900ff"/>
          <w:sz w:val="25"/>
          <w:szCs w:val="25"/>
        </w:rPr>
      </w:pPr>
      <w:r w:rsidDel="00000000" w:rsidR="00000000" w:rsidRPr="00000000">
        <w:rPr>
          <w:rFonts w:ascii="Quicksand" w:cs="Quicksand" w:eastAsia="Quicksand" w:hAnsi="Quicksand"/>
          <w:b w:val="1"/>
          <w:bCs w:val="1"/>
          <w:color w:val="9900ff"/>
          <w:sz w:val="25"/>
          <w:szCs w:val="25"/>
          <w:rtl w:val="0"/>
        </w:rPr>
        <w:t xml:space="preserve">Opdracht: </w:t>
      </w:r>
      <w:r w:rsidDel="00000000" w:rsidR="00000000" w:rsidRPr="00000000">
        <w:rPr>
          <w:rFonts w:ascii="Quicksand" w:cs="Quicksand" w:eastAsia="Quicksand" w:hAnsi="Quicksand"/>
          <w:color w:val="9900ff"/>
          <w:sz w:val="25"/>
          <w:szCs w:val="25"/>
          <w:rtl w:val="0"/>
        </w:rPr>
        <w:t xml:space="preserve">Teken, schrijf of gebruik stickers op elk niveau van de piramide.</w:t>
      </w:r>
    </w:p>
    <w:p w:rsidR="00000000" w:rsidDel="00000000" w:rsidP="00000000" w:rsidRDefault="00000000" w:rsidRPr="00000000" w14:paraId="00000006">
      <w:pPr>
        <w:widowControl w:val="0"/>
        <w:spacing w:after="240" w:before="240" w:lineRule="auto"/>
        <w:jc w:val="center"/>
        <w:rPr>
          <w:rFonts w:ascii="Quicksand" w:cs="Quicksand" w:eastAsia="Quicksand" w:hAnsi="Quicksand"/>
          <w:b w:val="1"/>
          <w:bCs w:val="1"/>
          <w:color w:val="9900ff"/>
          <w:sz w:val="25"/>
          <w:szCs w:val="25"/>
        </w:rPr>
      </w:pPr>
      <w:r w:rsidDel="00000000" w:rsidR="00000000" w:rsidRPr="00000000">
        <w:rPr>
          <w:rFonts w:ascii="Quicksand" w:cs="Quicksand" w:eastAsia="Quicksand" w:hAnsi="Quicksand"/>
          <w:b w:val="1"/>
          <w:bCs w:val="1"/>
          <w:color w:val="9900ff"/>
          <w:sz w:val="25"/>
          <w:szCs w:val="25"/>
          <w:rtl w:val="0"/>
        </w:rPr>
        <w:t xml:space="preserve">Wat helpt jou om je als dove persoon veilig, gelukkig en zelfverzekerd te voelen?</w:t>
      </w:r>
    </w:p>
    <w:p w:rsidR="00000000" w:rsidDel="00000000" w:rsidP="00000000" w:rsidRDefault="00000000" w:rsidRPr="00000000" w14:paraId="00000007">
      <w:pPr>
        <w:widowControl w:val="0"/>
        <w:spacing w:after="240" w:before="240" w:lineRule="auto"/>
        <w:jc w:val="center"/>
        <w:rPr>
          <w:rFonts w:ascii="Quicksand" w:cs="Quicksand" w:eastAsia="Quicksand" w:hAnsi="Quicksand"/>
          <w:color w:val="9900ff"/>
          <w:sz w:val="25"/>
          <w:szCs w:val="25"/>
        </w:rPr>
      </w:pPr>
      <w:r w:rsidDel="00000000" w:rsidR="00000000" w:rsidRPr="00000000">
        <w:rPr>
          <w:rFonts w:ascii="Quicksand" w:cs="Quicksand" w:eastAsia="Quicksand" w:hAnsi="Quicksand"/>
          <w:color w:val="9900ff"/>
          <w:sz w:val="25"/>
          <w:szCs w:val="25"/>
          <w:rtl w:val="0"/>
        </w:rPr>
        <w:t xml:space="preserve">Je kunt symbolen, woorden of afbeeldingen gebruiken!</w:t>
      </w:r>
    </w:p>
    <w:p w:rsidR="00000000" w:rsidDel="00000000" w:rsidP="00000000" w:rsidRDefault="00000000" w:rsidRPr="00000000" w14:paraId="00000008">
      <w:pPr>
        <w:widowControl w:val="0"/>
        <w:pBdr>
          <w:top w:space="0" w:sz="0" w:val="nil"/>
          <w:left w:space="0" w:sz="0" w:val="nil"/>
          <w:bottom w:space="0" w:sz="0" w:val="nil"/>
          <w:right w:space="0" w:sz="0" w:val="nil"/>
          <w:between w:space="0" w:sz="0" w:val="nil"/>
        </w:pBdr>
        <w:jc w:val="left"/>
        <w:rPr>
          <w:rFonts w:ascii="Quicksand" w:cs="Quicksand" w:eastAsia="Quicksand" w:hAnsi="Quicksand"/>
          <w:b w:val="1"/>
          <w:bCs w:val="1"/>
          <w:color w:val="244f6d"/>
          <w:sz w:val="30"/>
          <w:szCs w:val="30"/>
        </w:rPr>
      </w:pPr>
      <w:r w:rsidDel="00000000" w:rsidR="00000000" w:rsidRPr="00000000">
        <w:rPr>
          <w:rtl w:val="0"/>
        </w:rPr>
      </w:r>
    </w:p>
    <w:p w:rsidR="00000000" w:rsidDel="00000000" w:rsidP="00000000" w:rsidRDefault="00000000" w:rsidRPr="00000000" w14:paraId="00000009">
      <w:pPr>
        <w:widowControl w:val="0"/>
        <w:pBdr>
          <w:top w:space="0" w:sz="0" w:val="nil"/>
          <w:left w:space="0" w:sz="0" w:val="nil"/>
          <w:bottom w:space="0" w:sz="0" w:val="nil"/>
          <w:right w:space="0" w:sz="0" w:val="nil"/>
          <w:between w:space="0" w:sz="0" w:val="nil"/>
        </w:pBdr>
        <w:jc w:val="center"/>
        <w:rPr>
          <w:rFonts w:ascii="Quicksand" w:cs="Quicksand" w:eastAsia="Quicksand" w:hAnsi="Quicksand"/>
          <w:b w:val="1"/>
          <w:bCs w:val="1"/>
          <w:color w:val="244f6d"/>
          <w:sz w:val="30"/>
          <w:szCs w:val="30"/>
        </w:rPr>
      </w:pPr>
      <w:r w:rsidDel="00000000" w:rsidR="00000000" w:rsidRPr="00000000">
        <w:rPr>
          <w:rFonts w:ascii="Quicksand" w:cs="Quicksand" w:eastAsia="Quicksand" w:hAnsi="Quicksand"/>
          <w:b w:val="1"/>
          <w:bCs w:val="1"/>
          <w:color w:val="244f6d"/>
          <w:sz w:val="30"/>
          <w:szCs w:val="30"/>
          <w:rtl w:val="0"/>
        </w:rPr>
        <w:t xml:space="preserve">Jouw piramide </w:t>
      </w:r>
    </w:p>
    <w:p w:rsidR="00000000" w:rsidDel="00000000" w:rsidP="00000000" w:rsidRDefault="00000000" w:rsidRPr="00000000" w14:paraId="0000000A">
      <w:pPr>
        <w:widowControl w:val="0"/>
        <w:pBdr>
          <w:top w:space="0" w:sz="0" w:val="nil"/>
          <w:left w:space="0" w:sz="0" w:val="nil"/>
          <w:bottom w:space="0" w:sz="0" w:val="nil"/>
          <w:right w:space="0" w:sz="0" w:val="nil"/>
          <w:between w:space="0" w:sz="0" w:val="nil"/>
        </w:pBdr>
        <w:jc w:val="center"/>
        <w:rPr>
          <w:rFonts w:ascii="Quicksand" w:cs="Quicksand" w:eastAsia="Quicksand" w:hAnsi="Quicksand"/>
          <w:b w:val="1"/>
          <w:bCs w:val="1"/>
          <w:color w:val="244f6d"/>
          <w:sz w:val="30"/>
          <w:szCs w:val="30"/>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-4760</wp:posOffset>
                </wp:positionH>
                <wp:positionV relativeFrom="paragraph">
                  <wp:posOffset>190501</wp:posOffset>
                </wp:positionV>
                <wp:extent cx="7162800" cy="4291013"/>
                <wp:effectExtent b="0" l="0" r="0" t="0"/>
                <wp:wrapNone/>
                <wp:docPr id="13" name=""/>
                <a:graphic>
                  <a:graphicData uri="http://schemas.microsoft.com/office/word/2010/wordprocessingShape">
                    <wps:wsp>
                      <wps:cNvSpPr/>
                      <wps:cNvPr id="2" name="Shape 2"/>
                      <wps:spPr>
                        <a:xfrm>
                          <a:off x="2080800" y="1075350"/>
                          <a:ext cx="6530400" cy="5409300"/>
                        </a:xfrm>
                        <a:prstGeom prst="triangle">
                          <a:avLst>
                            <a:gd fmla="val 50000" name="adj"/>
                          </a:avLst>
                        </a:prstGeom>
                        <a:gradFill>
                          <a:gsLst>
                            <a:gs pos="0">
                              <a:srgbClr val="9FC5E8"/>
                            </a:gs>
                            <a:gs pos="100000">
                              <a:srgbClr val="0B5394"/>
                            </a:gs>
                          </a:gsLst>
                          <a:lin ang="16198662" scaled="0"/>
                        </a:gra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-4760</wp:posOffset>
                </wp:positionH>
                <wp:positionV relativeFrom="paragraph">
                  <wp:posOffset>190501</wp:posOffset>
                </wp:positionV>
                <wp:extent cx="7162800" cy="4291013"/>
                <wp:effectExtent b="0" l="0" r="0" t="0"/>
                <wp:wrapNone/>
                <wp:docPr id="14" name="image4.png"/>
                <a:graphic>
                  <a:graphicData uri="http://schemas.openxmlformats.org/drawingml/2006/picture">
                    <pic:pic>
                      <pic:nvPicPr>
                        <pic:cNvPr id="12" name="image4.png"/>
                        <pic:cNvPicPr preferRelativeResize="0"/>
                      </pic:nvPicPr>
                      <pic:blipFill>
                        <a:blip r:embed="rId10"/>
                        <a:srcRect/>
                        <a:stretch>
                          <a:fillRect/>
                        </a:stretch>
                      </pic:blipFill>
                      <pic:spPr>
                        <a:xfrm>
                          <a:off x="0" y="0"/>
                          <a:ext cx="7162800" cy="4291013"/>
                        </a:xfrm>
                        <a:prstGeom prst="rect"/>
                        <a:ln/>
                      </pic:spPr>
                    </pic:pic>
                  </a:graphicData>
                </a:graphic>
              </wp:anchor>
            </w:drawing>
          </mc:Fallback>
        </mc:AlternateContent>
      </w:r>
    </w:p>
    <w:p w:rsidR="00000000" w:rsidDel="00000000" w:rsidP="00000000" w:rsidRDefault="00000000" w:rsidRPr="00000000" w14:paraId="0000000B">
      <w:pPr>
        <w:widowControl w:val="0"/>
        <w:pBdr>
          <w:top w:space="0" w:sz="0" w:val="nil"/>
          <w:left w:space="0" w:sz="0" w:val="nil"/>
          <w:bottom w:space="0" w:sz="0" w:val="nil"/>
          <w:right w:space="0" w:sz="0" w:val="nil"/>
          <w:between w:space="0" w:sz="0" w:val="nil"/>
        </w:pBdr>
        <w:jc w:val="center"/>
        <w:rPr>
          <w:rFonts w:ascii="Quicksand" w:cs="Quicksand" w:eastAsia="Quicksand" w:hAnsi="Quicksand"/>
          <w:i w:val="1"/>
          <w:iCs w:val="1"/>
          <w:color w:val="4a8cb5"/>
          <w:sz w:val="23"/>
          <w:szCs w:val="23"/>
        </w:rPr>
      </w:pPr>
      <w:r w:rsidDel="00000000" w:rsidR="00000000" w:rsidRPr="00000000">
        <w:rPr>
          <w:rtl w:val="0"/>
        </w:rPr>
      </w:r>
    </w:p>
    <w:p w:rsidR="00000000" w:rsidDel="00000000" w:rsidP="00000000" w:rsidRDefault="00000000" w:rsidRPr="00000000" w14:paraId="0000000C">
      <w:pPr>
        <w:widowControl w:val="0"/>
        <w:pBdr>
          <w:top w:space="0" w:sz="0" w:val="nil"/>
          <w:left w:space="0" w:sz="0" w:val="nil"/>
          <w:bottom w:space="0" w:sz="0" w:val="nil"/>
          <w:right w:space="0" w:sz="0" w:val="nil"/>
          <w:between w:space="0" w:sz="0" w:val="nil"/>
        </w:pBdr>
        <w:jc w:val="center"/>
        <w:rPr>
          <w:rFonts w:ascii="Quicksand" w:cs="Quicksand" w:eastAsia="Quicksand" w:hAnsi="Quicksand"/>
          <w:i w:val="1"/>
          <w:iCs w:val="1"/>
          <w:color w:val="4a8cb5"/>
          <w:sz w:val="23"/>
          <w:szCs w:val="23"/>
        </w:rPr>
      </w:pPr>
      <w:r w:rsidDel="00000000" w:rsidR="00000000" w:rsidRPr="00000000">
        <w:rPr>
          <w:rtl w:val="0"/>
        </w:rPr>
      </w:r>
    </w:p>
    <w:p w:rsidR="00000000" w:rsidDel="00000000" w:rsidP="00000000" w:rsidRDefault="00000000" w:rsidRPr="00000000" w14:paraId="0000000D">
      <w:pPr>
        <w:widowControl w:val="0"/>
        <w:pBdr>
          <w:top w:space="0" w:sz="0" w:val="nil"/>
          <w:left w:space="0" w:sz="0" w:val="nil"/>
          <w:bottom w:space="0" w:sz="0" w:val="nil"/>
          <w:right w:space="0" w:sz="0" w:val="nil"/>
          <w:between w:space="0" w:sz="0" w:val="nil"/>
        </w:pBdr>
        <w:jc w:val="center"/>
        <w:rPr>
          <w:rFonts w:ascii="Quicksand" w:cs="Quicksand" w:eastAsia="Quicksand" w:hAnsi="Quicksand"/>
          <w:i w:val="1"/>
          <w:iCs w:val="1"/>
          <w:color w:val="4a8cb5"/>
          <w:sz w:val="23"/>
          <w:szCs w:val="23"/>
        </w:rPr>
      </w:pPr>
      <w:r w:rsidDel="00000000" w:rsidR="00000000" w:rsidRPr="00000000">
        <w:rPr>
          <w:rtl w:val="0"/>
        </w:rPr>
      </w:r>
    </w:p>
    <w:p w:rsidR="00000000" w:rsidDel="00000000" w:rsidP="00000000" w:rsidRDefault="00000000" w:rsidRPr="00000000" w14:paraId="0000000E">
      <w:pPr>
        <w:widowControl w:val="0"/>
        <w:pBdr>
          <w:top w:space="0" w:sz="0" w:val="nil"/>
          <w:left w:space="0" w:sz="0" w:val="nil"/>
          <w:bottom w:space="0" w:sz="0" w:val="nil"/>
          <w:right w:space="0" w:sz="0" w:val="nil"/>
          <w:between w:space="0" w:sz="0" w:val="nil"/>
        </w:pBdr>
        <w:jc w:val="center"/>
        <w:rPr>
          <w:rFonts w:ascii="Quicksand" w:cs="Quicksand" w:eastAsia="Quicksand" w:hAnsi="Quicksand"/>
          <w:i w:val="1"/>
          <w:iCs w:val="1"/>
          <w:color w:val="4a8cb5"/>
          <w:sz w:val="23"/>
          <w:szCs w:val="23"/>
        </w:rPr>
      </w:pPr>
      <w:r w:rsidDel="00000000" w:rsidR="00000000" w:rsidRPr="00000000">
        <w:rPr>
          <w:rtl w:val="0"/>
        </w:rPr>
      </w:r>
    </w:p>
    <w:p w:rsidR="00000000" w:rsidDel="00000000" w:rsidP="00000000" w:rsidRDefault="00000000" w:rsidRPr="00000000" w14:paraId="0000000F">
      <w:pPr>
        <w:widowControl w:val="0"/>
        <w:pBdr>
          <w:top w:space="0" w:sz="0" w:val="nil"/>
          <w:left w:space="0" w:sz="0" w:val="nil"/>
          <w:bottom w:space="0" w:sz="0" w:val="nil"/>
          <w:right w:space="0" w:sz="0" w:val="nil"/>
          <w:between w:space="0" w:sz="0" w:val="nil"/>
        </w:pBdr>
        <w:jc w:val="center"/>
        <w:rPr>
          <w:rFonts w:ascii="Quicksand" w:cs="Quicksand" w:eastAsia="Quicksand" w:hAnsi="Quicksand"/>
          <w:i w:val="1"/>
          <w:iCs w:val="1"/>
          <w:color w:val="4a8cb5"/>
          <w:sz w:val="23"/>
          <w:szCs w:val="23"/>
        </w:rPr>
      </w:pPr>
      <w:r w:rsidDel="00000000" w:rsidR="00000000" w:rsidRPr="00000000">
        <w:rPr>
          <w:rtl w:val="0"/>
        </w:rPr>
      </w:r>
    </w:p>
    <w:p w:rsidR="00000000" w:rsidDel="00000000" w:rsidP="00000000" w:rsidRDefault="00000000" w:rsidRPr="00000000" w14:paraId="00000010">
      <w:pPr>
        <w:widowControl w:val="0"/>
        <w:pBdr>
          <w:top w:space="0" w:sz="0" w:val="nil"/>
          <w:left w:space="0" w:sz="0" w:val="nil"/>
          <w:bottom w:space="0" w:sz="0" w:val="nil"/>
          <w:right w:space="0" w:sz="0" w:val="nil"/>
          <w:between w:space="0" w:sz="0" w:val="nil"/>
        </w:pBdr>
        <w:jc w:val="center"/>
        <w:rPr>
          <w:rFonts w:ascii="Quicksand" w:cs="Quicksand" w:eastAsia="Quicksand" w:hAnsi="Quicksand"/>
          <w:i w:val="1"/>
          <w:iCs w:val="1"/>
          <w:color w:val="ffffff"/>
          <w:sz w:val="23"/>
          <w:szCs w:val="23"/>
        </w:rPr>
      </w:pPr>
      <w:r w:rsidDel="00000000" w:rsidR="00000000" w:rsidRPr="00000000">
        <w:rPr>
          <w:rFonts w:ascii="Quicksand" w:cs="Quicksand" w:eastAsia="Quicksand" w:hAnsi="Quicksand"/>
          <w:i w:val="1"/>
          <w:iCs w:val="1"/>
          <w:color w:val="ffffff"/>
          <w:sz w:val="23"/>
          <w:szCs w:val="23"/>
          <w:rtl w:val="0"/>
        </w:rPr>
        <w:t xml:space="preserve">Dromen, doelen, identiteit  </w:t>
      </w:r>
    </w:p>
    <w:p w:rsidR="00000000" w:rsidDel="00000000" w:rsidP="00000000" w:rsidRDefault="00000000" w:rsidRPr="00000000" w14:paraId="00000011">
      <w:pPr>
        <w:widowControl w:val="0"/>
        <w:pBdr>
          <w:top w:space="0" w:sz="0" w:val="nil"/>
          <w:left w:space="0" w:sz="0" w:val="nil"/>
          <w:bottom w:space="0" w:sz="0" w:val="nil"/>
          <w:right w:space="0" w:sz="0" w:val="nil"/>
          <w:between w:space="0" w:sz="0" w:val="nil"/>
        </w:pBdr>
        <w:jc w:val="center"/>
        <w:rPr>
          <w:rFonts w:ascii="Quicksand" w:cs="Quicksand" w:eastAsia="Quicksand" w:hAnsi="Quicksand"/>
          <w:b w:val="1"/>
          <w:bCs w:val="1"/>
          <w:color w:val="cfe2f3"/>
          <w:sz w:val="25"/>
          <w:szCs w:val="25"/>
          <w:shd w:fill="0b5394" w:val="clear"/>
        </w:rPr>
      </w:pPr>
      <w:r w:rsidDel="00000000" w:rsidR="00000000" w:rsidRPr="00000000">
        <w:rPr>
          <w:rFonts w:ascii="Quicksand" w:cs="Quicksand" w:eastAsia="Quicksand" w:hAnsi="Quicksand"/>
          <w:b w:val="1"/>
          <w:bCs w:val="1"/>
          <w:color w:val="cfe2f3"/>
          <w:sz w:val="25"/>
          <w:szCs w:val="25"/>
          <w:shd w:fill="0b5394" w:val="clear"/>
          <w:rtl w:val="0"/>
        </w:rPr>
        <w:t xml:space="preserve">5. Zelfontplooiing  </w:t>
      </w:r>
    </w:p>
    <w:p w:rsidR="00000000" w:rsidDel="00000000" w:rsidP="00000000" w:rsidRDefault="00000000" w:rsidRPr="00000000" w14:paraId="00000012">
      <w:pPr>
        <w:widowControl w:val="0"/>
        <w:pBdr>
          <w:top w:space="0" w:sz="0" w:val="nil"/>
          <w:left w:space="0" w:sz="0" w:val="nil"/>
          <w:bottom w:space="0" w:sz="0" w:val="nil"/>
          <w:right w:space="0" w:sz="0" w:val="nil"/>
          <w:between w:space="0" w:sz="0" w:val="nil"/>
        </w:pBdr>
        <w:jc w:val="center"/>
        <w:rPr>
          <w:rFonts w:ascii="Quicksand" w:cs="Quicksand" w:eastAsia="Quicksand" w:hAnsi="Quicksand"/>
          <w:i w:val="1"/>
          <w:iCs w:val="1"/>
          <w:color w:val="4a8cb5"/>
          <w:sz w:val="23"/>
          <w:szCs w:val="23"/>
        </w:rPr>
      </w:pPr>
      <w:r w:rsidDel="00000000" w:rsidR="00000000" w:rsidRPr="00000000">
        <w:rPr>
          <w:rtl w:val="0"/>
        </w:rPr>
      </w:r>
    </w:p>
    <w:p w:rsidR="00000000" w:rsidDel="00000000" w:rsidP="00000000" w:rsidRDefault="00000000" w:rsidRPr="00000000" w14:paraId="00000013">
      <w:pPr>
        <w:widowControl w:val="0"/>
        <w:pBdr>
          <w:top w:space="0" w:sz="0" w:val="nil"/>
          <w:left w:space="0" w:sz="0" w:val="nil"/>
          <w:bottom w:space="0" w:sz="0" w:val="nil"/>
          <w:right w:space="0" w:sz="0" w:val="nil"/>
          <w:between w:space="0" w:sz="0" w:val="nil"/>
        </w:pBdr>
        <w:jc w:val="center"/>
        <w:rPr>
          <w:rFonts w:ascii="Quicksand" w:cs="Quicksand" w:eastAsia="Quicksand" w:hAnsi="Quicksand"/>
          <w:i w:val="1"/>
          <w:iCs w:val="1"/>
          <w:color w:val="ffffff"/>
          <w:sz w:val="23"/>
          <w:szCs w:val="23"/>
        </w:rPr>
      </w:pPr>
      <w:r w:rsidDel="00000000" w:rsidR="00000000" w:rsidRPr="00000000">
        <w:rPr>
          <w:rFonts w:ascii="Quicksand" w:cs="Quicksand" w:eastAsia="Quicksand" w:hAnsi="Quicksand"/>
          <w:i w:val="1"/>
          <w:iCs w:val="1"/>
          <w:color w:val="ffffff"/>
          <w:sz w:val="23"/>
          <w:szCs w:val="23"/>
          <w:rtl w:val="0"/>
        </w:rPr>
        <w:t xml:space="preserve">Vertrouwen, respect </w:t>
      </w:r>
    </w:p>
    <w:p w:rsidR="00000000" w:rsidDel="00000000" w:rsidP="00000000" w:rsidRDefault="00000000" w:rsidRPr="00000000" w14:paraId="00000014">
      <w:pPr>
        <w:widowControl w:val="0"/>
        <w:pBdr>
          <w:top w:space="0" w:sz="0" w:val="nil"/>
          <w:left w:space="0" w:sz="0" w:val="nil"/>
          <w:bottom w:space="0" w:sz="0" w:val="nil"/>
          <w:right w:space="0" w:sz="0" w:val="nil"/>
          <w:between w:space="0" w:sz="0" w:val="nil"/>
        </w:pBdr>
        <w:ind w:right="4745.314960629922"/>
        <w:jc w:val="right"/>
        <w:rPr>
          <w:rFonts w:ascii="Quicksand" w:cs="Quicksand" w:eastAsia="Quicksand" w:hAnsi="Quicksand"/>
          <w:b w:val="1"/>
          <w:bCs w:val="1"/>
          <w:color w:val="cfe2f3"/>
          <w:sz w:val="25"/>
          <w:szCs w:val="25"/>
          <w:shd w:fill="0b5394" w:val="clear"/>
        </w:rPr>
      </w:pPr>
      <w:r w:rsidDel="00000000" w:rsidR="00000000" w:rsidRPr="00000000">
        <w:rPr>
          <w:rFonts w:ascii="Quicksand" w:cs="Quicksand" w:eastAsia="Quicksand" w:hAnsi="Quicksand"/>
          <w:b w:val="1"/>
          <w:bCs w:val="1"/>
          <w:color w:val="cfe2f3"/>
          <w:sz w:val="25"/>
          <w:szCs w:val="25"/>
          <w:shd w:fill="0b5394" w:val="clear"/>
          <w:rtl w:val="0"/>
        </w:rPr>
        <w:t xml:space="preserve">4. Waardering </w:t>
      </w:r>
    </w:p>
    <w:p w:rsidR="00000000" w:rsidDel="00000000" w:rsidP="00000000" w:rsidRDefault="00000000" w:rsidRPr="00000000" w14:paraId="00000015">
      <w:pPr>
        <w:widowControl w:val="0"/>
        <w:pBdr>
          <w:top w:space="0" w:sz="0" w:val="nil"/>
          <w:left w:space="0" w:sz="0" w:val="nil"/>
          <w:bottom w:space="0" w:sz="0" w:val="nil"/>
          <w:right w:space="0" w:sz="0" w:val="nil"/>
          <w:between w:space="0" w:sz="0" w:val="nil"/>
        </w:pBdr>
        <w:jc w:val="center"/>
        <w:rPr>
          <w:rFonts w:ascii="Quicksand" w:cs="Quicksand" w:eastAsia="Quicksand" w:hAnsi="Quicksand"/>
          <w:i w:val="1"/>
          <w:iCs w:val="1"/>
          <w:color w:val="4a8cb5"/>
          <w:sz w:val="23"/>
          <w:szCs w:val="23"/>
        </w:rPr>
      </w:pPr>
      <w:r w:rsidDel="00000000" w:rsidR="00000000" w:rsidRPr="00000000">
        <w:rPr>
          <w:rtl w:val="0"/>
        </w:rPr>
      </w:r>
    </w:p>
    <w:p w:rsidR="00000000" w:rsidDel="00000000" w:rsidP="00000000" w:rsidRDefault="00000000" w:rsidRPr="00000000" w14:paraId="00000016">
      <w:pPr>
        <w:widowControl w:val="0"/>
        <w:pBdr>
          <w:top w:space="0" w:sz="0" w:val="nil"/>
          <w:left w:space="0" w:sz="0" w:val="nil"/>
          <w:bottom w:space="0" w:sz="0" w:val="nil"/>
          <w:right w:space="0" w:sz="0" w:val="nil"/>
          <w:between w:space="0" w:sz="0" w:val="nil"/>
        </w:pBdr>
        <w:jc w:val="center"/>
        <w:rPr>
          <w:rFonts w:ascii="Quicksand" w:cs="Quicksand" w:eastAsia="Quicksand" w:hAnsi="Quicksand"/>
          <w:i w:val="1"/>
          <w:iCs w:val="1"/>
          <w:color w:val="ffffff"/>
          <w:sz w:val="23"/>
          <w:szCs w:val="23"/>
        </w:rPr>
      </w:pPr>
      <w:r w:rsidDel="00000000" w:rsidR="00000000" w:rsidRPr="00000000">
        <w:rPr>
          <w:rFonts w:ascii="Quicksand" w:cs="Quicksand" w:eastAsia="Quicksand" w:hAnsi="Quicksand"/>
          <w:i w:val="1"/>
          <w:iCs w:val="1"/>
          <w:color w:val="ffffff"/>
          <w:sz w:val="23"/>
          <w:szCs w:val="23"/>
          <w:rtl w:val="0"/>
        </w:rPr>
        <w:t xml:space="preserve">Familie, vrienden, gemeenschap  </w:t>
      </w:r>
    </w:p>
    <w:p w:rsidR="00000000" w:rsidDel="00000000" w:rsidP="00000000" w:rsidRDefault="00000000" w:rsidRPr="00000000" w14:paraId="00000017">
      <w:pPr>
        <w:widowControl w:val="0"/>
        <w:pBdr>
          <w:top w:space="0" w:sz="0" w:val="nil"/>
          <w:left w:space="0" w:sz="0" w:val="nil"/>
          <w:bottom w:space="0" w:sz="0" w:val="nil"/>
          <w:right w:space="0" w:sz="0" w:val="nil"/>
          <w:between w:space="0" w:sz="0" w:val="nil"/>
        </w:pBdr>
        <w:jc w:val="center"/>
        <w:rPr>
          <w:rFonts w:ascii="Quicksand" w:cs="Quicksand" w:eastAsia="Quicksand" w:hAnsi="Quicksand"/>
          <w:b w:val="1"/>
          <w:bCs w:val="1"/>
          <w:color w:val="cfe2f3"/>
          <w:sz w:val="25"/>
          <w:szCs w:val="25"/>
          <w:shd w:fill="0b5394" w:val="clear"/>
        </w:rPr>
      </w:pPr>
      <w:r w:rsidDel="00000000" w:rsidR="00000000" w:rsidRPr="00000000">
        <w:rPr>
          <w:rFonts w:ascii="Quicksand" w:cs="Quicksand" w:eastAsia="Quicksand" w:hAnsi="Quicksand"/>
          <w:b w:val="1"/>
          <w:bCs w:val="1"/>
          <w:color w:val="cfe2f3"/>
          <w:sz w:val="25"/>
          <w:szCs w:val="25"/>
          <w:shd w:fill="0b5394" w:val="clear"/>
          <w:rtl w:val="0"/>
        </w:rPr>
        <w:t xml:space="preserve">3. Liefde / verbondenheid  </w:t>
      </w:r>
    </w:p>
    <w:p w:rsidR="00000000" w:rsidDel="00000000" w:rsidP="00000000" w:rsidRDefault="00000000" w:rsidRPr="00000000" w14:paraId="00000018">
      <w:pPr>
        <w:widowControl w:val="0"/>
        <w:pBdr>
          <w:top w:space="0" w:sz="0" w:val="nil"/>
          <w:left w:space="0" w:sz="0" w:val="nil"/>
          <w:bottom w:space="0" w:sz="0" w:val="nil"/>
          <w:right w:space="0" w:sz="0" w:val="nil"/>
          <w:between w:space="0" w:sz="0" w:val="nil"/>
        </w:pBdr>
        <w:jc w:val="center"/>
        <w:rPr>
          <w:rFonts w:ascii="Quicksand" w:cs="Quicksand" w:eastAsia="Quicksand" w:hAnsi="Quicksand"/>
          <w:i w:val="1"/>
          <w:iCs w:val="1"/>
          <w:color w:val="4a8cb5"/>
          <w:sz w:val="23"/>
          <w:szCs w:val="23"/>
        </w:rPr>
      </w:pPr>
      <w:r w:rsidDel="00000000" w:rsidR="00000000" w:rsidRPr="00000000">
        <w:rPr>
          <w:rtl w:val="0"/>
        </w:rPr>
      </w:r>
    </w:p>
    <w:p w:rsidR="00000000" w:rsidDel="00000000" w:rsidP="00000000" w:rsidRDefault="00000000" w:rsidRPr="00000000" w14:paraId="00000019">
      <w:pPr>
        <w:widowControl w:val="0"/>
        <w:pBdr>
          <w:top w:space="0" w:sz="0" w:val="nil"/>
          <w:left w:space="0" w:sz="0" w:val="nil"/>
          <w:bottom w:space="0" w:sz="0" w:val="nil"/>
          <w:right w:space="0" w:sz="0" w:val="nil"/>
          <w:between w:space="0" w:sz="0" w:val="nil"/>
        </w:pBdr>
        <w:jc w:val="center"/>
        <w:rPr>
          <w:rFonts w:ascii="Quicksand" w:cs="Quicksand" w:eastAsia="Quicksand" w:hAnsi="Quicksand"/>
          <w:i w:val="1"/>
          <w:iCs w:val="1"/>
          <w:color w:val="ffffff"/>
          <w:sz w:val="23"/>
          <w:szCs w:val="23"/>
        </w:rPr>
      </w:pPr>
      <w:r w:rsidDel="00000000" w:rsidR="00000000" w:rsidRPr="00000000">
        <w:rPr>
          <w:rFonts w:ascii="Quicksand" w:cs="Quicksand" w:eastAsia="Quicksand" w:hAnsi="Quicksand"/>
          <w:i w:val="1"/>
          <w:iCs w:val="1"/>
          <w:color w:val="ffffff"/>
          <w:sz w:val="23"/>
          <w:szCs w:val="23"/>
          <w:rtl w:val="0"/>
        </w:rPr>
        <w:t xml:space="preserve">Je veilig voelen, ondersteuning  </w:t>
      </w:r>
    </w:p>
    <w:p w:rsidR="00000000" w:rsidDel="00000000" w:rsidP="00000000" w:rsidRDefault="00000000" w:rsidRPr="00000000" w14:paraId="0000001A">
      <w:pPr>
        <w:widowControl w:val="0"/>
        <w:pBdr>
          <w:top w:space="0" w:sz="0" w:val="nil"/>
          <w:left w:space="0" w:sz="0" w:val="nil"/>
          <w:bottom w:space="0" w:sz="0" w:val="nil"/>
          <w:right w:space="0" w:sz="0" w:val="nil"/>
          <w:between w:space="0" w:sz="0" w:val="nil"/>
        </w:pBdr>
        <w:jc w:val="center"/>
        <w:rPr>
          <w:rFonts w:ascii="Quicksand" w:cs="Quicksand" w:eastAsia="Quicksand" w:hAnsi="Quicksand"/>
          <w:b w:val="1"/>
          <w:bCs w:val="1"/>
          <w:color w:val="cfe2f3"/>
          <w:sz w:val="25"/>
          <w:szCs w:val="25"/>
          <w:shd w:fill="0b5394" w:val="clear"/>
        </w:rPr>
      </w:pPr>
      <w:r w:rsidDel="00000000" w:rsidR="00000000" w:rsidRPr="00000000">
        <w:rPr>
          <w:rFonts w:ascii="Quicksand" w:cs="Quicksand" w:eastAsia="Quicksand" w:hAnsi="Quicksand"/>
          <w:b w:val="1"/>
          <w:bCs w:val="1"/>
          <w:color w:val="cfe2f3"/>
          <w:sz w:val="25"/>
          <w:szCs w:val="25"/>
          <w:shd w:fill="0b5394" w:val="clear"/>
          <w:rtl w:val="0"/>
        </w:rPr>
        <w:t xml:space="preserve">2. Veiligheid </w:t>
      </w:r>
    </w:p>
    <w:p w:rsidR="00000000" w:rsidDel="00000000" w:rsidP="00000000" w:rsidRDefault="00000000" w:rsidRPr="00000000" w14:paraId="0000001B">
      <w:pPr>
        <w:widowControl w:val="0"/>
        <w:pBdr>
          <w:top w:space="0" w:sz="0" w:val="nil"/>
          <w:left w:space="0" w:sz="0" w:val="nil"/>
          <w:bottom w:space="0" w:sz="0" w:val="nil"/>
          <w:right w:space="0" w:sz="0" w:val="nil"/>
          <w:between w:space="0" w:sz="0" w:val="nil"/>
        </w:pBdr>
        <w:jc w:val="center"/>
        <w:rPr>
          <w:rFonts w:ascii="Quicksand" w:cs="Quicksand" w:eastAsia="Quicksand" w:hAnsi="Quicksand"/>
          <w:i w:val="1"/>
          <w:iCs w:val="1"/>
          <w:color w:val="4a8cb5"/>
          <w:sz w:val="23"/>
          <w:szCs w:val="23"/>
        </w:rPr>
      </w:pPr>
      <w:r w:rsidDel="00000000" w:rsidR="00000000" w:rsidRPr="00000000">
        <w:rPr>
          <w:rtl w:val="0"/>
        </w:rPr>
      </w:r>
    </w:p>
    <w:p w:rsidR="00000000" w:rsidDel="00000000" w:rsidP="00000000" w:rsidRDefault="00000000" w:rsidRPr="00000000" w14:paraId="0000001C">
      <w:pPr>
        <w:widowControl w:val="0"/>
        <w:pBdr>
          <w:top w:space="0" w:sz="0" w:val="nil"/>
          <w:left w:space="0" w:sz="0" w:val="nil"/>
          <w:bottom w:space="0" w:sz="0" w:val="nil"/>
          <w:right w:space="0" w:sz="0" w:val="nil"/>
          <w:between w:space="0" w:sz="0" w:val="nil"/>
        </w:pBdr>
        <w:jc w:val="center"/>
        <w:rPr>
          <w:rFonts w:ascii="Quicksand" w:cs="Quicksand" w:eastAsia="Quicksand" w:hAnsi="Quicksand"/>
          <w:i w:val="1"/>
          <w:iCs w:val="1"/>
          <w:color w:val="ffffff"/>
          <w:sz w:val="23"/>
          <w:szCs w:val="23"/>
        </w:rPr>
      </w:pPr>
      <w:r w:rsidDel="00000000" w:rsidR="00000000" w:rsidRPr="00000000">
        <w:rPr>
          <w:rFonts w:ascii="Quicksand" w:cs="Quicksand" w:eastAsia="Quicksand" w:hAnsi="Quicksand"/>
          <w:i w:val="1"/>
          <w:iCs w:val="1"/>
          <w:color w:val="ffffff"/>
          <w:sz w:val="23"/>
          <w:szCs w:val="23"/>
          <w:rtl w:val="0"/>
        </w:rPr>
        <w:t xml:space="preserve">Eten, slapen, gezondheid  </w:t>
      </w:r>
    </w:p>
    <w:p w:rsidR="00000000" w:rsidDel="00000000" w:rsidP="00000000" w:rsidRDefault="00000000" w:rsidRPr="00000000" w14:paraId="0000001D">
      <w:pPr>
        <w:widowControl w:val="0"/>
        <w:pBdr>
          <w:top w:space="0" w:sz="0" w:val="nil"/>
          <w:left w:space="0" w:sz="0" w:val="nil"/>
          <w:bottom w:space="0" w:sz="0" w:val="nil"/>
          <w:right w:space="0" w:sz="0" w:val="nil"/>
          <w:between w:space="0" w:sz="0" w:val="nil"/>
        </w:pBdr>
        <w:jc w:val="center"/>
        <w:rPr>
          <w:rFonts w:ascii="Quicksand" w:cs="Quicksand" w:eastAsia="Quicksand" w:hAnsi="Quicksand"/>
          <w:b w:val="1"/>
          <w:bCs w:val="1"/>
          <w:color w:val="cfe2f3"/>
          <w:sz w:val="24"/>
          <w:szCs w:val="24"/>
          <w:shd w:fill="0b5394" w:val="clear"/>
        </w:rPr>
      </w:pPr>
      <w:r w:rsidDel="00000000" w:rsidR="00000000" w:rsidRPr="00000000">
        <w:rPr>
          <w:rFonts w:ascii="Quicksand" w:cs="Quicksand" w:eastAsia="Quicksand" w:hAnsi="Quicksand"/>
          <w:b w:val="1"/>
          <w:bCs w:val="1"/>
          <w:color w:val="cfe2f3"/>
          <w:sz w:val="25"/>
          <w:szCs w:val="25"/>
          <w:shd w:fill="0b5394" w:val="clear"/>
          <w:rtl w:val="0"/>
        </w:rPr>
        <w:t xml:space="preserve">1. Fysiologische behoeften  </w:t>
      </w:r>
      <w:r w:rsidDel="00000000" w:rsidR="00000000" w:rsidRPr="00000000">
        <w:rPr>
          <w:rtl w:val="0"/>
        </w:rPr>
      </w:r>
    </w:p>
    <w:p w:rsidR="00000000" w:rsidDel="00000000" w:rsidP="00000000" w:rsidRDefault="00000000" w:rsidRPr="00000000" w14:paraId="0000001E">
      <w:pPr>
        <w:widowControl w:val="0"/>
        <w:pBdr>
          <w:top w:space="0" w:sz="0" w:val="nil"/>
          <w:left w:space="0" w:sz="0" w:val="nil"/>
          <w:bottom w:space="0" w:sz="0" w:val="nil"/>
          <w:right w:space="0" w:sz="0" w:val="nil"/>
          <w:between w:space="0" w:sz="0" w:val="nil"/>
        </w:pBdr>
        <w:ind w:left="1751" w:firstLine="0"/>
        <w:rPr>
          <w:rFonts w:ascii="Quicksand" w:cs="Quicksand" w:eastAsia="Quicksand" w:hAnsi="Quicksand"/>
          <w:b w:val="1"/>
          <w:bCs w:val="1"/>
          <w:color w:val="3366bb"/>
          <w:sz w:val="24"/>
          <w:szCs w:val="24"/>
        </w:rPr>
      </w:pPr>
      <w:r w:rsidDel="00000000" w:rsidR="00000000" w:rsidRPr="00000000">
        <w:rPr>
          <w:rtl w:val="0"/>
        </w:rPr>
      </w:r>
    </w:p>
    <w:p w:rsidR="00000000" w:rsidDel="00000000" w:rsidP="00000000" w:rsidRDefault="00000000" w:rsidRPr="00000000" w14:paraId="0000001F">
      <w:pPr>
        <w:widowControl w:val="0"/>
        <w:pBdr>
          <w:top w:space="0" w:sz="0" w:val="nil"/>
          <w:left w:space="0" w:sz="0" w:val="nil"/>
          <w:bottom w:space="0" w:sz="0" w:val="nil"/>
          <w:right w:space="0" w:sz="0" w:val="nil"/>
          <w:between w:space="0" w:sz="0" w:val="nil"/>
        </w:pBdr>
        <w:ind w:left="1751" w:firstLine="0"/>
        <w:rPr>
          <w:rFonts w:ascii="Quicksand" w:cs="Quicksand" w:eastAsia="Quicksand" w:hAnsi="Quicksand"/>
          <w:b w:val="1"/>
          <w:bCs w:val="1"/>
          <w:color w:val="3366bb"/>
          <w:sz w:val="24"/>
          <w:szCs w:val="24"/>
        </w:rPr>
      </w:pPr>
      <w:r w:rsidDel="00000000" w:rsidR="00000000" w:rsidRPr="00000000">
        <w:rPr>
          <w:rtl w:val="0"/>
        </w:rPr>
      </w:r>
    </w:p>
    <w:p w:rsidR="00000000" w:rsidDel="00000000" w:rsidP="00000000" w:rsidRDefault="00000000" w:rsidRPr="00000000" w14:paraId="00000020">
      <w:pPr>
        <w:rPr>
          <w:rFonts w:ascii="Quicksand" w:cs="Quicksand" w:eastAsia="Quicksand" w:hAnsi="Quicksand"/>
          <w:b w:val="1"/>
          <w:bCs w:val="1"/>
          <w:color w:val="3366bb"/>
        </w:rPr>
      </w:pPr>
      <w:r w:rsidDel="00000000" w:rsidR="00000000" w:rsidRPr="00000000">
        <w:rPr>
          <w:rtl w:val="0"/>
        </w:rPr>
      </w:r>
    </w:p>
    <w:p w:rsidR="00000000" w:rsidDel="00000000" w:rsidP="00000000" w:rsidRDefault="00000000" w:rsidRPr="00000000" w14:paraId="00000021">
      <w:pPr>
        <w:rPr>
          <w:rFonts w:ascii="Quicksand" w:cs="Quicksand" w:eastAsia="Quicksand" w:hAnsi="Quicksand"/>
          <w:b w:val="1"/>
          <w:bCs w:val="1"/>
          <w:color w:val="3366bb"/>
        </w:rPr>
      </w:pPr>
      <w:r w:rsidDel="00000000" w:rsidR="00000000" w:rsidRPr="00000000">
        <w:rPr>
          <w:rtl w:val="0"/>
        </w:rPr>
      </w:r>
    </w:p>
    <w:p w:rsidR="00000000" w:rsidDel="00000000" w:rsidP="00000000" w:rsidRDefault="00000000" w:rsidRPr="00000000" w14:paraId="00000022">
      <w:pPr>
        <w:rPr>
          <w:rFonts w:ascii="Quicksand" w:cs="Quicksand" w:eastAsia="Quicksand" w:hAnsi="Quicksand"/>
          <w:b w:val="1"/>
          <w:bCs w:val="1"/>
          <w:color w:val="3366bb"/>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523875</wp:posOffset>
                </wp:positionH>
                <wp:positionV relativeFrom="paragraph">
                  <wp:posOffset>57944</wp:posOffset>
                </wp:positionV>
                <wp:extent cx="6212617" cy="799173"/>
                <wp:effectExtent b="0" l="0" r="0" t="0"/>
                <wp:wrapNone/>
                <wp:docPr id="15" name=""/>
                <a:graphic>
                  <a:graphicData uri="http://schemas.microsoft.com/office/word/2010/wordprocessingShape">
                    <wps:wsp>
                      <wps:cNvSpPr/>
                      <wps:cNvPr id="3" name="Shape 3"/>
                      <wps:spPr>
                        <a:xfrm>
                          <a:off x="2244454" y="3387585"/>
                          <a:ext cx="6203092" cy="784830"/>
                        </a:xfrm>
                        <a:prstGeom prst="rect">
                          <a:avLst/>
                        </a:prstGeom>
                        <a:noFill/>
                        <a:ln>
                          <a:noFill/>
                        </a:ln>
                      </wps:spPr>
                      <wps:txbx>
                        <w:txbxContent>
                          <w:p w:rsidR="00000000" w:rsidDel="00000000" w:rsidP="00000000" w:rsidRDefault="00000000" w:rsidRPr="00000000">
                            <w:pPr>
                              <w:spacing w:after="0" w:before="0" w:line="275.9999942779541"/>
                              <w:ind w:left="1441.9999694824219" w:right="0" w:firstLine="1441.9999694824219"/>
                              <w:jc w:val="left"/>
                              <w:textDirection w:val="btLr"/>
                            </w:pPr>
                          </w:p>
                          <w:p w:rsidR="00000000" w:rsidDel="00000000" w:rsidP="00000000" w:rsidRDefault="00000000" w:rsidRPr="00000000">
                            <w:pPr>
                              <w:spacing w:after="160" w:before="0" w:line="259.0000820159912"/>
                              <w:ind w:left="0" w:right="0" w:firstLine="0"/>
                              <w:jc w:val="left"/>
                              <w:textDirection w:val="btLr"/>
                            </w:pPr>
                            <w:r w:rsidDel="00000000" w:rsidR="00000000" w:rsidRPr="00000000">
                              <w:rPr>
                                <w:rFonts w:ascii="Tahoma" w:cs="Tahoma" w:eastAsia="Tahoma" w:hAnsi="Tahoma"/>
                                <w:b w:val="0"/>
                                <w:i w:val="0"/>
                                <w:smallCaps w:val="0"/>
                                <w:strike w:val="0"/>
                                <w:color w:val="222222"/>
                                <w:sz w:val="24"/>
                                <w:vertAlign w:val="baseline"/>
                              </w:rPr>
                            </w:r>
                            <w:r w:rsidDel="00000000" w:rsidR="00000000" w:rsidRPr="00000000">
                              <w:rPr>
                                <w:rFonts w:ascii="Tahoma" w:cs="Tahoma" w:eastAsia="Tahoma" w:hAnsi="Tahoma"/>
                                <w:b w:val="0"/>
                                <w:i w:val="0"/>
                                <w:smallCaps w:val="0"/>
                                <w:strike w:val="0"/>
                                <w:color w:val="000000"/>
                                <w:sz w:val="16"/>
                                <w:vertAlign w:val="baseline"/>
                              </w:rPr>
                              <w:t xml:space="preserve">Gefinancierd door de Europese Unie. De geuite standpunten en meningen zijn echter uitsluitend die van de auteur(s) en weerspiegelen niet noodzakelijk die van de Europese Unie of van het Europees Uitvoerend Agentschap onderwijs en cultuur (EACEA). Noch de Europese Unie, noch het EACEA kan hiervoor verantwoordelijk worden gehouden.</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523875</wp:posOffset>
                </wp:positionH>
                <wp:positionV relativeFrom="paragraph">
                  <wp:posOffset>57944</wp:posOffset>
                </wp:positionV>
                <wp:extent cx="6212617" cy="799173"/>
                <wp:effectExtent b="0" l="0" r="0" t="0"/>
                <wp:wrapNone/>
                <wp:docPr id="16" name="image5.png"/>
                <a:graphic>
                  <a:graphicData uri="http://schemas.openxmlformats.org/drawingml/2006/picture">
                    <pic:pic>
                      <pic:nvPicPr>
                        <pic:cNvPr id="13" name="image5.png"/>
                        <pic:cNvPicPr preferRelativeResize="0"/>
                      </pic:nvPicPr>
                      <pic:blipFill>
                        <a:blip r:embed="rId10"/>
                        <a:srcRect/>
                        <a:stretch>
                          <a:fillRect/>
                        </a:stretch>
                      </pic:blipFill>
                      <pic:spPr>
                        <a:xfrm>
                          <a:off x="0" y="0"/>
                          <a:ext cx="6212617" cy="799173"/>
                        </a:xfrm>
                        <a:prstGeom prst="rect"/>
                        <a:ln/>
                      </pic:spPr>
                    </pic:pic>
                  </a:graphicData>
                </a:graphic>
              </wp:anchor>
            </w:drawing>
          </mc:Fallback>
        </mc:AlternateContent>
      </w:r>
    </w:p>
    <w:p w:rsidR="00000000" w:rsidDel="00000000" w:rsidP="00000000" w:rsidRDefault="00000000" w:rsidRPr="00000000" w14:paraId="00000023">
      <w:pPr>
        <w:rPr>
          <w:rFonts w:ascii="Quicksand" w:cs="Quicksand" w:eastAsia="Quicksand" w:hAnsi="Quicksand"/>
          <w:b w:val="1"/>
          <w:bCs w:val="1"/>
          <w:color w:val="3366bb"/>
        </w:rPr>
      </w:pPr>
      <w:r w:rsidDel="00000000" w:rsidR="00000000" w:rsidRPr="00000000">
        <w:rPr>
          <w:rtl w:val="0"/>
        </w:rPr>
      </w:r>
    </w:p>
    <w:p w:rsidR="00000000" w:rsidDel="00000000" w:rsidP="00000000" w:rsidRDefault="00000000" w:rsidRPr="00000000" w14:paraId="00000024">
      <w:pPr>
        <w:rPr>
          <w:rFonts w:ascii="Quicksand" w:cs="Quicksand" w:eastAsia="Quicksand" w:hAnsi="Quicksand"/>
          <w:b w:val="1"/>
          <w:bCs w:val="1"/>
          <w:color w:val="3366bb"/>
        </w:rPr>
      </w:pPr>
      <w:r w:rsidDel="00000000" w:rsidR="00000000" w:rsidRPr="00000000">
        <w:rPr>
          <w:rtl w:val="0"/>
        </w:rPr>
      </w:r>
    </w:p>
    <w:p w:rsidR="00000000" w:rsidDel="00000000" w:rsidP="00000000" w:rsidRDefault="00000000" w:rsidRPr="00000000" w14:paraId="00000025">
      <w:pPr>
        <w:rPr>
          <w:rFonts w:ascii="Quicksand" w:cs="Quicksand" w:eastAsia="Quicksand" w:hAnsi="Quicksand"/>
          <w:b w:val="1"/>
          <w:bCs w:val="1"/>
          <w:color w:val="3366bb"/>
        </w:rPr>
      </w:pPr>
      <w:r w:rsidDel="00000000" w:rsidR="00000000" w:rsidRPr="00000000">
        <w:rPr>
          <w:rtl w:val="0"/>
        </w:rPr>
      </w:r>
    </w:p>
    <w:p w:rsidR="00000000" w:rsidDel="00000000" w:rsidP="00000000" w:rsidRDefault="00000000" w:rsidRPr="00000000" w14:paraId="00000026">
      <w:pPr>
        <w:widowControl w:val="0"/>
        <w:pBdr>
          <w:top w:space="0" w:sz="0" w:val="nil"/>
          <w:left w:space="0" w:sz="0" w:val="nil"/>
          <w:bottom w:space="0" w:sz="0" w:val="nil"/>
          <w:right w:space="0" w:sz="0" w:val="nil"/>
          <w:between w:space="0" w:sz="0" w:val="nil"/>
        </w:pBdr>
        <w:ind w:left="720" w:firstLine="720"/>
        <w:rPr>
          <w:rFonts w:ascii="Quicksand" w:cs="Quicksand" w:eastAsia="Quicksand" w:hAnsi="Quicksand"/>
          <w:b w:val="1"/>
          <w:bCs w:val="1"/>
          <w:color w:val="9900ff"/>
        </w:rPr>
      </w:pPr>
      <w:r w:rsidDel="00000000" w:rsidR="00000000" w:rsidRPr="00000000">
        <w:rPr>
          <w:rFonts w:ascii="Quicksand" w:cs="Quicksand" w:eastAsia="Quicksand" w:hAnsi="Quicksand"/>
          <w:b w:val="1"/>
          <w:bCs w:val="1"/>
          <w:color w:val="9900ff"/>
          <w:rtl w:val="0"/>
        </w:rPr>
        <w:t xml:space="preserve">Ideeën voor elk niveau</w:t>
      </w:r>
    </w:p>
    <w:p w:rsidR="00000000" w:rsidDel="00000000" w:rsidP="00000000" w:rsidRDefault="00000000" w:rsidRPr="00000000" w14:paraId="00000027">
      <w:pPr>
        <w:widowControl w:val="0"/>
        <w:numPr>
          <w:ilvl w:val="0"/>
          <w:numId w:val="4"/>
        </w:numPr>
        <w:pBdr>
          <w:top w:space="0" w:sz="0" w:val="nil"/>
          <w:left w:space="0" w:sz="0" w:val="nil"/>
          <w:bottom w:space="0" w:sz="0" w:val="nil"/>
          <w:right w:space="0" w:sz="0" w:val="nil"/>
          <w:between w:space="0" w:sz="0" w:val="nil"/>
        </w:pBdr>
        <w:ind w:left="1440" w:hanging="360"/>
        <w:rPr>
          <w:rFonts w:ascii="Quicksand" w:cs="Quicksand" w:eastAsia="Quicksand" w:hAnsi="Quicksand"/>
          <w:color w:val="1a2630"/>
          <w:u w:val="none"/>
        </w:rPr>
      </w:pPr>
      <w:r w:rsidDel="00000000" w:rsidR="00000000" w:rsidRPr="00000000">
        <w:rPr>
          <w:rFonts w:ascii="Quicksand" w:cs="Quicksand" w:eastAsia="Quicksand" w:hAnsi="Quicksand"/>
          <w:b w:val="1"/>
          <w:bCs w:val="1"/>
          <w:color w:val="1a2630"/>
          <w:rtl w:val="0"/>
        </w:rPr>
        <w:t xml:space="preserve">Fysiologische behoeften:</w:t>
      </w:r>
      <w:r w:rsidDel="00000000" w:rsidR="00000000" w:rsidRPr="00000000">
        <w:rPr>
          <w:rFonts w:ascii="Quicksand" w:cs="Quicksand" w:eastAsia="Quicksand" w:hAnsi="Quicksand"/>
          <w:color w:val="1a2630"/>
          <w:rtl w:val="0"/>
        </w:rPr>
        <w:t xml:space="preserve"> voeding, water, rust, gezondheid</w:t>
      </w:r>
    </w:p>
    <w:p w:rsidR="00000000" w:rsidDel="00000000" w:rsidP="00000000" w:rsidRDefault="00000000" w:rsidRPr="00000000" w14:paraId="00000028">
      <w:pPr>
        <w:widowControl w:val="0"/>
        <w:numPr>
          <w:ilvl w:val="0"/>
          <w:numId w:val="4"/>
        </w:numPr>
        <w:pBdr>
          <w:top w:space="0" w:sz="0" w:val="nil"/>
          <w:left w:space="0" w:sz="0" w:val="nil"/>
          <w:bottom w:space="0" w:sz="0" w:val="nil"/>
          <w:right w:space="0" w:sz="0" w:val="nil"/>
          <w:between w:space="0" w:sz="0" w:val="nil"/>
        </w:pBdr>
        <w:ind w:left="1440" w:hanging="360"/>
        <w:rPr>
          <w:rFonts w:ascii="Quicksand" w:cs="Quicksand" w:eastAsia="Quicksand" w:hAnsi="Quicksand"/>
          <w:color w:val="1a2630"/>
          <w:u w:val="none"/>
        </w:rPr>
      </w:pPr>
      <w:r w:rsidDel="00000000" w:rsidR="00000000" w:rsidRPr="00000000">
        <w:rPr>
          <w:rFonts w:ascii="Quicksand" w:cs="Quicksand" w:eastAsia="Quicksand" w:hAnsi="Quicksand"/>
          <w:b w:val="1"/>
          <w:bCs w:val="1"/>
          <w:color w:val="1a2630"/>
          <w:rtl w:val="0"/>
        </w:rPr>
        <w:t xml:space="preserve">Veiligheid:</w:t>
      </w:r>
      <w:r w:rsidDel="00000000" w:rsidR="00000000" w:rsidRPr="00000000">
        <w:rPr>
          <w:rFonts w:ascii="Quicksand" w:cs="Quicksand" w:eastAsia="Quicksand" w:hAnsi="Quicksand"/>
          <w:color w:val="1a2630"/>
          <w:rtl w:val="0"/>
        </w:rPr>
        <w:t xml:space="preserve"> je veilig voelen thuis of op school, ondersteuning krijgen, duidelijke communicatie, geen pesten</w:t>
      </w:r>
    </w:p>
    <w:p w:rsidR="00000000" w:rsidDel="00000000" w:rsidP="00000000" w:rsidRDefault="00000000" w:rsidRPr="00000000" w14:paraId="00000029">
      <w:pPr>
        <w:widowControl w:val="0"/>
        <w:numPr>
          <w:ilvl w:val="0"/>
          <w:numId w:val="4"/>
        </w:numPr>
        <w:pBdr>
          <w:top w:space="0" w:sz="0" w:val="nil"/>
          <w:left w:space="0" w:sz="0" w:val="nil"/>
          <w:bottom w:space="0" w:sz="0" w:val="nil"/>
          <w:right w:space="0" w:sz="0" w:val="nil"/>
          <w:between w:space="0" w:sz="0" w:val="nil"/>
        </w:pBdr>
        <w:ind w:left="1440" w:hanging="360"/>
        <w:rPr>
          <w:rFonts w:ascii="Quicksand" w:cs="Quicksand" w:eastAsia="Quicksand" w:hAnsi="Quicksand"/>
          <w:color w:val="1a2630"/>
          <w:u w:val="none"/>
        </w:rPr>
      </w:pPr>
      <w:r w:rsidDel="00000000" w:rsidR="00000000" w:rsidRPr="00000000">
        <w:rPr>
          <w:rFonts w:ascii="Quicksand" w:cs="Quicksand" w:eastAsia="Quicksand" w:hAnsi="Quicksand"/>
          <w:b w:val="1"/>
          <w:bCs w:val="1"/>
          <w:color w:val="1a2630"/>
          <w:rtl w:val="0"/>
        </w:rPr>
        <w:t xml:space="preserve">Liefde / verbondenheid:</w:t>
      </w:r>
      <w:r w:rsidDel="00000000" w:rsidR="00000000" w:rsidRPr="00000000">
        <w:rPr>
          <w:rFonts w:ascii="Quicksand" w:cs="Quicksand" w:eastAsia="Quicksand" w:hAnsi="Quicksand"/>
          <w:color w:val="1a2630"/>
          <w:rtl w:val="0"/>
        </w:rPr>
        <w:t xml:space="preserve"> vrienden, familie, dovengemeenschap, verenigingen, acceptatie </w:t>
      </w:r>
    </w:p>
    <w:p w:rsidR="00000000" w:rsidDel="00000000" w:rsidP="00000000" w:rsidRDefault="00000000" w:rsidRPr="00000000" w14:paraId="0000002A">
      <w:pPr>
        <w:widowControl w:val="0"/>
        <w:numPr>
          <w:ilvl w:val="0"/>
          <w:numId w:val="4"/>
        </w:numPr>
        <w:pBdr>
          <w:top w:space="0" w:sz="0" w:val="nil"/>
          <w:left w:space="0" w:sz="0" w:val="nil"/>
          <w:bottom w:space="0" w:sz="0" w:val="nil"/>
          <w:right w:space="0" w:sz="0" w:val="nil"/>
          <w:between w:space="0" w:sz="0" w:val="nil"/>
        </w:pBdr>
        <w:ind w:left="1440" w:hanging="360"/>
        <w:rPr>
          <w:rFonts w:ascii="Quicksand" w:cs="Quicksand" w:eastAsia="Quicksand" w:hAnsi="Quicksand"/>
          <w:color w:val="1a2630"/>
          <w:u w:val="none"/>
        </w:rPr>
      </w:pPr>
      <w:r w:rsidDel="00000000" w:rsidR="00000000" w:rsidRPr="00000000">
        <w:rPr>
          <w:rFonts w:ascii="Quicksand" w:cs="Quicksand" w:eastAsia="Quicksand" w:hAnsi="Quicksand"/>
          <w:b w:val="1"/>
          <w:bCs w:val="1"/>
          <w:color w:val="1a2630"/>
          <w:rtl w:val="0"/>
        </w:rPr>
        <w:t xml:space="preserve">Waardering: </w:t>
      </w:r>
      <w:r w:rsidDel="00000000" w:rsidR="00000000" w:rsidRPr="00000000">
        <w:rPr>
          <w:rFonts w:ascii="Quicksand" w:cs="Quicksand" w:eastAsia="Quicksand" w:hAnsi="Quicksand"/>
          <w:color w:val="1a2630"/>
          <w:rtl w:val="0"/>
        </w:rPr>
        <w:t xml:space="preserve">trots zijn op jezelf, gerespecteerd worden, doelen bereiken </w:t>
      </w:r>
    </w:p>
    <w:p w:rsidR="00000000" w:rsidDel="00000000" w:rsidP="00000000" w:rsidRDefault="00000000" w:rsidRPr="00000000" w14:paraId="0000002B">
      <w:pPr>
        <w:widowControl w:val="0"/>
        <w:numPr>
          <w:ilvl w:val="0"/>
          <w:numId w:val="4"/>
        </w:numPr>
        <w:pBdr>
          <w:top w:space="0" w:sz="0" w:val="nil"/>
          <w:left w:space="0" w:sz="0" w:val="nil"/>
          <w:bottom w:space="0" w:sz="0" w:val="nil"/>
          <w:right w:space="0" w:sz="0" w:val="nil"/>
          <w:between w:space="0" w:sz="0" w:val="nil"/>
        </w:pBdr>
        <w:ind w:left="1440" w:hanging="360"/>
        <w:rPr>
          <w:rFonts w:ascii="Quicksand" w:cs="Quicksand" w:eastAsia="Quicksand" w:hAnsi="Quicksand"/>
          <w:color w:val="1a2630"/>
          <w:u w:val="none"/>
        </w:rPr>
      </w:pPr>
      <w:r w:rsidDel="00000000" w:rsidR="00000000" w:rsidRPr="00000000">
        <w:rPr>
          <w:rFonts w:ascii="Quicksand" w:cs="Quicksand" w:eastAsia="Quicksand" w:hAnsi="Quicksand"/>
          <w:b w:val="1"/>
          <w:bCs w:val="1"/>
          <w:color w:val="1a2630"/>
          <w:rtl w:val="0"/>
        </w:rPr>
        <w:t xml:space="preserve">Zelfontplooiing</w:t>
      </w:r>
      <w:r w:rsidDel="00000000" w:rsidR="00000000" w:rsidRPr="00000000">
        <w:rPr>
          <w:rFonts w:ascii="Quicksand" w:cs="Quicksand" w:eastAsia="Quicksand" w:hAnsi="Quicksand"/>
          <w:color w:val="1a2630"/>
          <w:rtl w:val="0"/>
        </w:rPr>
        <w:t xml:space="preserve">: dromen, doen waar je van houdt, jezelf kunnen zijn, anderen helpen</w:t>
      </w:r>
    </w:p>
    <w:p w:rsidR="00000000" w:rsidDel="00000000" w:rsidP="00000000" w:rsidRDefault="00000000" w:rsidRPr="00000000" w14:paraId="0000002C">
      <w:pPr>
        <w:widowControl w:val="0"/>
        <w:pBdr>
          <w:top w:space="0" w:sz="0" w:val="nil"/>
          <w:left w:space="0" w:sz="0" w:val="nil"/>
          <w:bottom w:space="0" w:sz="0" w:val="nil"/>
          <w:right w:space="0" w:sz="0" w:val="nil"/>
          <w:between w:space="0" w:sz="0" w:val="nil"/>
        </w:pBdr>
        <w:ind w:left="1276" w:firstLine="0"/>
        <w:rPr>
          <w:rFonts w:ascii="Quicksand" w:cs="Quicksand" w:eastAsia="Quicksand" w:hAnsi="Quicksand"/>
          <w:color w:val="1a2630"/>
        </w:rPr>
      </w:pPr>
      <w:r w:rsidDel="00000000" w:rsidR="00000000" w:rsidRPr="00000000">
        <w:rPr>
          <w:rtl w:val="0"/>
        </w:rPr>
      </w:r>
    </w:p>
    <w:p w:rsidR="00000000" w:rsidDel="00000000" w:rsidP="00000000" w:rsidRDefault="00000000" w:rsidRPr="00000000" w14:paraId="0000002D">
      <w:pPr>
        <w:widowControl w:val="0"/>
        <w:pBdr>
          <w:top w:space="0" w:sz="0" w:val="nil"/>
          <w:left w:space="0" w:sz="0" w:val="nil"/>
          <w:bottom w:space="0" w:sz="0" w:val="nil"/>
          <w:right w:space="0" w:sz="0" w:val="nil"/>
          <w:between w:space="0" w:sz="0" w:val="nil"/>
        </w:pBdr>
        <w:ind w:left="1753" w:firstLine="0"/>
        <w:jc w:val="both"/>
        <w:rPr>
          <w:rFonts w:ascii="Quicksand" w:cs="Quicksand" w:eastAsia="Quicksand" w:hAnsi="Quicksand"/>
          <w:color w:val="3366bb"/>
          <w:sz w:val="32"/>
          <w:szCs w:val="32"/>
        </w:rPr>
      </w:pPr>
      <w:r w:rsidDel="00000000" w:rsidR="00000000" w:rsidRPr="00000000">
        <w:rPr>
          <w:rFonts w:ascii="Quicksand" w:cs="Quicksand" w:eastAsia="Quicksand" w:hAnsi="Quicksand"/>
          <w:color w:val="3366bb"/>
          <w:sz w:val="32"/>
          <w:szCs w:val="32"/>
          <w:rtl w:val="0"/>
        </w:rPr>
        <w:t xml:space="preserve">      Teken of schrijf je eigen ideeën bij elk niveau!</w: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-76713</wp:posOffset>
                </wp:positionH>
                <wp:positionV relativeFrom="paragraph">
                  <wp:posOffset>630709</wp:posOffset>
                </wp:positionV>
                <wp:extent cx="7153275" cy="5926405"/>
                <wp:effectExtent b="0" l="0" r="0" t="0"/>
                <wp:wrapNone/>
                <wp:docPr id="17" name=""/>
                <a:graphic>
                  <a:graphicData uri="http://schemas.microsoft.com/office/word/2010/wordprocessingGroup">
                    <wpg:wgp>
                      <wpg:cNvGrpSpPr/>
                      <wpg:grpSpPr>
                        <a:xfrm>
                          <a:off x="1769350" y="816775"/>
                          <a:ext cx="7153275" cy="5926405"/>
                          <a:chOff x="1769350" y="816775"/>
                          <a:chExt cx="7153300" cy="5926450"/>
                        </a:xfrm>
                      </wpg:grpSpPr>
                      <wpg:grpSp>
                        <wpg:cNvGrpSpPr/>
                        <wpg:grpSpPr>
                          <a:xfrm>
                            <a:off x="1769363" y="816798"/>
                            <a:ext cx="7153275" cy="5926405"/>
                            <a:chOff x="2450450" y="777850"/>
                            <a:chExt cx="6539950" cy="5418850"/>
                          </a:xfrm>
                        </wpg:grpSpPr>
                        <wps:wsp>
                          <wps:cNvSpPr/>
                          <wps:cNvPr id="5" name="Shape 5"/>
                          <wps:spPr>
                            <a:xfrm>
                              <a:off x="2450450" y="777850"/>
                              <a:ext cx="6539950" cy="54188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a:off x="2455225" y="782625"/>
                              <a:ext cx="6530400" cy="5409300"/>
                            </a:xfrm>
                            <a:prstGeom prst="triangle">
                              <a:avLst>
                                <a:gd fmla="val 50000" name="adj"/>
                              </a:avLst>
                            </a:prstGeom>
                            <a:solidFill>
                              <a:srgbClr val="F3F3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CnPr/>
                          <wps:spPr>
                            <a:xfrm>
                              <a:off x="4111239" y="3420975"/>
                              <a:ext cx="3201000" cy="0"/>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CnPr/>
                          <wps:spPr>
                            <a:xfrm>
                              <a:off x="3513875" y="4414650"/>
                              <a:ext cx="4398000" cy="0"/>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CnPr/>
                          <wps:spPr>
                            <a:xfrm>
                              <a:off x="4749639" y="2407500"/>
                              <a:ext cx="1961700" cy="9900"/>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CnPr/>
                          <wps:spPr>
                            <a:xfrm>
                              <a:off x="2936675" y="5393100"/>
                              <a:ext cx="5557800" cy="0"/>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g:grpSp>
                    </wpg:wgp>
                  </a:graphicData>
                </a:graphic>
              </wp:anchor>
            </w:drawing>
          </mc:Choice>
          <mc:Fallback>
            <w:drawing>
              <wp:anchor allowOverlap="1" behindDoc="1" distB="0" distT="0" distL="0" distR="0" hidden="0" layoutInCell="1" locked="0" relativeHeight="0" simplePos="0">
                <wp:simplePos x="0" y="0"/>
                <wp:positionH relativeFrom="column">
                  <wp:posOffset>-76713</wp:posOffset>
                </wp:positionH>
                <wp:positionV relativeFrom="paragraph">
                  <wp:posOffset>630709</wp:posOffset>
                </wp:positionV>
                <wp:extent cx="7153275" cy="5926405"/>
                <wp:effectExtent b="0" l="0" r="0" t="0"/>
                <wp:wrapNone/>
                <wp:docPr id="18" name="image6.png"/>
                <a:graphic>
                  <a:graphicData uri="http://schemas.openxmlformats.org/drawingml/2006/picture">
                    <pic:pic>
                      <pic:nvPicPr>
                        <pic:cNvPr id="14" name="image6.png"/>
                        <pic:cNvPicPr preferRelativeResize="0"/>
                      </pic:nvPicPr>
                      <pic:blipFill>
                        <a:blip r:embed="rId10"/>
                        <a:srcRect/>
                        <a:stretch>
                          <a:fillRect/>
                        </a:stretch>
                      </pic:blipFill>
                      <pic:spPr>
                        <a:xfrm>
                          <a:off x="0" y="0"/>
                          <a:ext cx="7153275" cy="5926405"/>
                        </a:xfrm>
                        <a:prstGeom prst="rect"/>
                        <a:ln/>
                      </pic:spPr>
                    </pic:pic>
                  </a:graphicData>
                </a:graphic>
              </wp:anchor>
            </w:drawing>
          </mc:Fallback>
        </mc:AlternateContent>
      </w:r>
    </w:p>
    <w:sectPr>
      <w:headerReference r:id="rId8" w:type="default"/>
      <w:pgSz w:h="15840" w:w="12240" w:orient="portrait"/>
      <w:pgMar w:bottom="345" w:top="270" w:left="484" w:right="132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Anton">
    <w:embedRegular w:fontKey="{00000000-0000-0000-0000-000000000000}" r:id="rId1" w:subsetted="0"/>
  </w:font>
  <w:font w:name="Tahoma">
    <w:embedRegular w:fontKey="{00000000-0000-0000-0000-000000000000}" r:id="rId2" w:subsetted="0"/>
    <w:embedBold w:fontKey="{00000000-0000-0000-0000-000000000000}" r:id="rId3" w:subsetted="0"/>
  </w:font>
  <w:font w:name="Times"/>
  <w:font w:name="Quicksand">
    <w:embedRegular w:fontKey="{00000000-0000-0000-0000-000000000000}" r:id="rId4" w:subsetted="0"/>
    <w:embedBold w:fontKey="{00000000-0000-0000-0000-000000000000}" r:id="rId5"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782"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drawing>
        <wp:anchor allowOverlap="1" behindDoc="0" distB="114300" distT="114300" distL="114300" distR="114300" hidden="0" layoutInCell="1" locked="0" relativeHeight="0" simplePos="0">
          <wp:simplePos x="0" y="0"/>
          <wp:positionH relativeFrom="column">
            <wp:posOffset>114300</wp:posOffset>
          </wp:positionH>
          <wp:positionV relativeFrom="paragraph">
            <wp:posOffset>252040</wp:posOffset>
          </wp:positionV>
          <wp:extent cx="2383147" cy="479108"/>
          <wp:effectExtent b="0" l="0" r="0" t="0"/>
          <wp:wrapNone/>
          <wp:docPr id="19" name="image1.png"/>
          <a:graphic>
            <a:graphicData uri="http://schemas.openxmlformats.org/drawingml/2006/picture">
              <pic:pic>
                <pic:nvPicPr>
                  <pic:cNvPr id="15" name="image1.png"/>
                  <pic:cNvPicPr preferRelativeResize="0"/>
                </pic:nvPicPr>
                <pic:blipFill>
                  <a:blip r:embed="rId1"/>
                  <a:srcRect b="0" l="0" r="0" t="0"/>
                  <a:stretch>
                    <a:fillRect/>
                  </a:stretch>
                </pic:blipFill>
                <pic:spPr>
                  <a:xfrm>
                    <a:off x="0" y="0"/>
                    <a:ext cx="2383147" cy="479108"/>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5662189</wp:posOffset>
              </wp:positionH>
              <wp:positionV relativeFrom="paragraph">
                <wp:posOffset>0</wp:posOffset>
              </wp:positionV>
              <wp:extent cx="1538711" cy="1033463"/>
              <wp:effectExtent b="0" l="0" r="0" t="0"/>
              <wp:wrapNone/>
              <wp:docPr id="20" name=""/>
              <a:graphic>
                <a:graphicData uri="http://schemas.microsoft.com/office/word/2010/wordprocessingShape">
                  <wps:wsp>
                    <wps:cNvSpPr/>
                    <wps:cNvPr id="2" name="Shape 2"/>
                    <wps:spPr>
                      <a:xfrm>
                        <a:off x="4713060" y="3357408"/>
                        <a:ext cx="1265881" cy="845185"/>
                      </a:xfrm>
                      <a:custGeom>
                        <a:rect b="b" l="l" r="r" t="t"/>
                        <a:pathLst>
                          <a:path extrusionOk="0" h="2030799" w="3610309">
                            <a:moveTo>
                              <a:pt x="0" y="0"/>
                            </a:moveTo>
                            <a:lnTo>
                              <a:pt x="3610309" y="0"/>
                            </a:lnTo>
                            <a:lnTo>
                              <a:pt x="3610309" y="2030798"/>
                            </a:lnTo>
                            <a:lnTo>
                              <a:pt x="0" y="2030798"/>
                            </a:lnTo>
                            <a:lnTo>
                              <a:pt x="0" y="0"/>
                            </a:lnTo>
                            <a:close/>
                          </a:path>
                        </a:pathLst>
                      </a:custGeom>
                      <a:blipFill rotWithShape="1">
                        <a:blip r:embed="rId2">
                          <a:alphaModFix/>
                        </a:blip>
                        <a:stretch>
                          <a:fillRect b="0" l="0" r="0" t="0"/>
                        </a:stretch>
                      </a:blipFill>
                      <a:ln>
                        <a:noFill/>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5662189</wp:posOffset>
              </wp:positionH>
              <wp:positionV relativeFrom="paragraph">
                <wp:posOffset>0</wp:posOffset>
              </wp:positionV>
              <wp:extent cx="1538711" cy="1033463"/>
              <wp:effectExtent b="0" l="0" r="0" t="0"/>
              <wp:wrapNone/>
              <wp:docPr id="21" name="image2.png"/>
              <a:graphic>
                <a:graphicData uri="http://schemas.openxmlformats.org/drawingml/2006/picture">
                  <pic:pic>
                    <pic:nvPicPr>
                      <pic:cNvPr id="16" name="image2.png"/>
                      <pic:cNvPicPr preferRelativeResize="0"/>
                    </pic:nvPicPr>
                    <pic:blipFill>
                      <a:blip r:embed="rId3"/>
                      <a:srcRect/>
                      <a:stretch>
                        <a:fillRect/>
                      </a:stretch>
                    </pic:blipFill>
                    <pic:spPr>
                      <a:xfrm>
                        <a:off x="0" y="0"/>
                        <a:ext cx="1538711" cy="1033463"/>
                      </a:xfrm>
                      <a:prstGeom prst="rect"/>
                      <a:ln/>
                    </pic:spPr>
                  </pic:pic>
                </a:graphicData>
              </a:graphic>
            </wp:anchor>
          </w:drawing>
        </mc:Fallback>
      </mc:AlternateContent>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righ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2">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abstractNumId w:val="1"/>
  </w:num>
  <w:num w:numId="3">
    <w:abstractNumId w:val="3"/>
  </w:num>
  <w:num w:numId="4">
    <w:abstractNumId w:val="4"/>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e-AT"/>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jpg"/><Relationship Id="rId8" Type="http://schemas.openxmlformats.org/officeDocument/2006/relationships/header" Target="header1.xml"/><Relationship Id="rId9" Type="http://schemas.openxmlformats.org/officeDocument/2006/relationships/image" Target="media/image5.jpg"/><Relationship Id="rId10"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Anton-regular.ttf"/><Relationship Id="rId2" Type="http://schemas.openxmlformats.org/officeDocument/2006/relationships/font" Target="fonts/Tahoma-regular.ttf"/><Relationship Id="rId3" Type="http://schemas.openxmlformats.org/officeDocument/2006/relationships/font" Target="fonts/Tahoma-bold.ttf"/><Relationship Id="rId4" Type="http://schemas.openxmlformats.org/officeDocument/2006/relationships/font" Target="fonts/Quicksand-regular.ttf"/><Relationship Id="rId5" Type="http://schemas.openxmlformats.org/officeDocument/2006/relationships/font" Target="fonts/Quicksand-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4.png"/><Relationship Id="rId3"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bGwf1jfmzZDGySjsInRDG/3MYQ==">CgMxLjA4AHIhMW1pV0ZiS1R4aXJ1Vm5yRnVCWlBibTFHclU2WU9xeU9i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